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B350F" w14:textId="77777777" w:rsidR="00B22535" w:rsidRPr="00B22535" w:rsidRDefault="00B22535" w:rsidP="00B22535">
      <w:pPr>
        <w:shd w:val="clear" w:color="auto" w:fill="FFFFFF"/>
        <w:spacing w:before="300" w:after="150" w:line="240" w:lineRule="auto"/>
        <w:outlineLvl w:val="0"/>
        <w:rPr>
          <w:rFonts w:ascii="ProximaNova-Light" w:eastAsia="Times New Roman" w:hAnsi="ProximaNova-Light" w:cs="Times New Roman"/>
          <w:b/>
          <w:bCs/>
          <w:color w:val="333333"/>
          <w:kern w:val="36"/>
          <w:sz w:val="62"/>
          <w:szCs w:val="62"/>
        </w:rPr>
      </w:pPr>
      <w:r w:rsidRPr="00B22535">
        <w:rPr>
          <w:rFonts w:ascii="ProximaNova-Light" w:eastAsia="Times New Roman" w:hAnsi="ProximaNova-Light" w:cs="Times New Roman"/>
          <w:b/>
          <w:bCs/>
          <w:color w:val="333333"/>
          <w:kern w:val="36"/>
          <w:sz w:val="62"/>
          <w:szCs w:val="62"/>
        </w:rPr>
        <w:t>Worship in the Home</w:t>
      </w:r>
    </w:p>
    <w:p w14:paraId="7F2F6586" w14:textId="77777777" w:rsidR="00B22535" w:rsidRPr="00B22535" w:rsidRDefault="00B22535" w:rsidP="00B22535">
      <w:pPr>
        <w:shd w:val="clear" w:color="auto" w:fill="FFFFFF"/>
        <w:spacing w:before="300" w:after="150" w:line="240" w:lineRule="auto"/>
        <w:outlineLvl w:val="1"/>
        <w:rPr>
          <w:rFonts w:ascii="ProximaNova-Light" w:eastAsia="Times New Roman" w:hAnsi="ProximaNova-Light" w:cs="Times New Roman"/>
          <w:b/>
          <w:bCs/>
          <w:color w:val="333333"/>
          <w:sz w:val="51"/>
          <w:szCs w:val="51"/>
        </w:rPr>
      </w:pPr>
      <w:r w:rsidRPr="00B22535">
        <w:rPr>
          <w:rFonts w:ascii="ProximaNova-Light" w:eastAsia="Times New Roman" w:hAnsi="ProximaNova-Light" w:cs="Times New Roman"/>
          <w:b/>
          <w:bCs/>
          <w:color w:val="333333"/>
          <w:sz w:val="51"/>
          <w:szCs w:val="51"/>
        </w:rPr>
        <w:t>Eleventh Sunday after Pentecost</w:t>
      </w:r>
      <w:r w:rsidRPr="00B22535">
        <w:rPr>
          <w:rFonts w:ascii="ProximaNova-Light" w:eastAsia="Times New Roman" w:hAnsi="ProximaNova-Light" w:cs="Times New Roman"/>
          <w:b/>
          <w:bCs/>
          <w:color w:val="333333"/>
          <w:sz w:val="51"/>
          <w:szCs w:val="51"/>
        </w:rPr>
        <w:br/>
        <w:t>Lectionary 21</w:t>
      </w:r>
      <w:r w:rsidRPr="00B22535">
        <w:rPr>
          <w:rFonts w:ascii="ProximaNova-Light" w:eastAsia="Times New Roman" w:hAnsi="ProximaNova-Light" w:cs="Times New Roman"/>
          <w:b/>
          <w:bCs/>
          <w:color w:val="333333"/>
          <w:sz w:val="51"/>
          <w:szCs w:val="51"/>
        </w:rPr>
        <w:br/>
        <w:t>August 23, 2020</w:t>
      </w:r>
    </w:p>
    <w:p w14:paraId="5856D29E"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i/>
          <w:iCs/>
          <w:color w:val="333333"/>
          <w:sz w:val="24"/>
          <w:szCs w:val="24"/>
        </w:rPr>
        <w:t> </w:t>
      </w:r>
    </w:p>
    <w:p w14:paraId="15DAEADE"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i/>
          <w:iCs/>
          <w:color w:val="333333"/>
          <w:sz w:val="24"/>
          <w:szCs w:val="24"/>
        </w:rPr>
        <w:t> </w:t>
      </w:r>
    </w:p>
    <w:p w14:paraId="0A70F69B"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i/>
          <w:iCs/>
          <w:color w:val="333333"/>
          <w:sz w:val="24"/>
          <w:szCs w:val="24"/>
        </w:rPr>
        <w:t>In this time of world-wide crisis, congregations throughout this church are not able to gather for worship as the body of Christ. While you cannot be together in person, we can hear the word of God and hold each other in prayer. We offer this brief resource as an aid for prayer in the home. As with our prayers in the gathered assembly for worship, you are encouraged to prepare or adapt them locally for your context.</w:t>
      </w:r>
    </w:p>
    <w:p w14:paraId="2AB15560"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b/>
          <w:bCs/>
          <w:color w:val="333333"/>
          <w:sz w:val="24"/>
          <w:szCs w:val="24"/>
        </w:rPr>
        <w:t> </w:t>
      </w:r>
    </w:p>
    <w:p w14:paraId="70251F23"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i/>
          <w:iCs/>
          <w:color w:val="FF0000"/>
          <w:sz w:val="24"/>
          <w:szCs w:val="24"/>
        </w:rPr>
        <w:t>The Prayer of the Day may be prayed. </w:t>
      </w:r>
    </w:p>
    <w:p w14:paraId="5B2864B2"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Let us pray.</w:t>
      </w:r>
      <w:r w:rsidRPr="00B22535">
        <w:rPr>
          <w:rFonts w:ascii="ProximaNova-Light" w:eastAsia="Times New Roman" w:hAnsi="ProximaNova-Light" w:cs="Times New Roman"/>
          <w:color w:val="333333"/>
          <w:sz w:val="24"/>
          <w:szCs w:val="24"/>
        </w:rPr>
        <w:br/>
        <w:t>O God, with all your faithful followers of every age, we praise you, the rock of our life. Be our strong foundation and form us into the body of your Son, that we may gladly minister to all the world, through Jesus Christ, our Savior and Lord.</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b/>
          <w:bCs/>
          <w:color w:val="333333"/>
          <w:sz w:val="24"/>
          <w:szCs w:val="24"/>
        </w:rPr>
        <w:t>Amen.</w:t>
      </w:r>
    </w:p>
    <w:p w14:paraId="37ABD88E"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 </w:t>
      </w:r>
    </w:p>
    <w:p w14:paraId="569F9BE6"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i/>
          <w:iCs/>
          <w:color w:val="FF0000"/>
          <w:sz w:val="24"/>
          <w:szCs w:val="24"/>
        </w:rPr>
        <w:t>Then the readings for this Sunday may be read, as follows:</w:t>
      </w:r>
    </w:p>
    <w:p w14:paraId="442C9800"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b/>
          <w:bCs/>
          <w:color w:val="333333"/>
          <w:sz w:val="24"/>
          <w:szCs w:val="24"/>
        </w:rPr>
        <w:t>First Reading</w:t>
      </w:r>
      <w:r w:rsidRPr="00B22535">
        <w:rPr>
          <w:rFonts w:ascii="ProximaNova-Light" w:eastAsia="Times New Roman" w:hAnsi="ProximaNova-Light" w:cs="Times New Roman"/>
          <w:color w:val="333333"/>
          <w:sz w:val="24"/>
          <w:szCs w:val="24"/>
        </w:rPr>
        <w:t>:  Isaiah 51:1-6</w:t>
      </w:r>
    </w:p>
    <w:p w14:paraId="7DD022D8"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18"/>
          <w:szCs w:val="18"/>
          <w:vertAlign w:val="superscript"/>
        </w:rPr>
        <w:t>1</w:t>
      </w:r>
      <w:r w:rsidRPr="00B22535">
        <w:rPr>
          <w:rFonts w:ascii="ProximaNova-Light" w:eastAsia="Times New Roman" w:hAnsi="ProximaNova-Light" w:cs="Times New Roman"/>
          <w:color w:val="333333"/>
          <w:sz w:val="24"/>
          <w:szCs w:val="24"/>
        </w:rPr>
        <w:t>Listen to me, you that pursue righteousness,</w:t>
      </w:r>
      <w:r w:rsidRPr="00B22535">
        <w:rPr>
          <w:rFonts w:ascii="ProximaNova-Light" w:eastAsia="Times New Roman" w:hAnsi="ProximaNova-Light" w:cs="Times New Roman"/>
          <w:color w:val="333333"/>
          <w:sz w:val="24"/>
          <w:szCs w:val="24"/>
        </w:rPr>
        <w:br/>
        <w:t>you that seek the LORD.</w:t>
      </w:r>
      <w:r w:rsidRPr="00B22535">
        <w:rPr>
          <w:rFonts w:ascii="ProximaNova-Light" w:eastAsia="Times New Roman" w:hAnsi="ProximaNova-Light" w:cs="Times New Roman"/>
          <w:color w:val="333333"/>
          <w:sz w:val="24"/>
          <w:szCs w:val="24"/>
        </w:rPr>
        <w:br/>
        <w:t>Look to the rock from which you were hewn,</w:t>
      </w:r>
      <w:r w:rsidRPr="00B22535">
        <w:rPr>
          <w:rFonts w:ascii="ProximaNova-Light" w:eastAsia="Times New Roman" w:hAnsi="ProximaNova-Light" w:cs="Times New Roman"/>
          <w:color w:val="333333"/>
          <w:sz w:val="24"/>
          <w:szCs w:val="24"/>
        </w:rPr>
        <w:br/>
        <w:t>and to the quarry from which you were dug.</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color w:val="333333"/>
          <w:sz w:val="18"/>
          <w:szCs w:val="18"/>
          <w:vertAlign w:val="superscript"/>
        </w:rPr>
        <w:t>2</w:t>
      </w:r>
      <w:r w:rsidRPr="00B22535">
        <w:rPr>
          <w:rFonts w:ascii="ProximaNova-Light" w:eastAsia="Times New Roman" w:hAnsi="ProximaNova-Light" w:cs="Times New Roman"/>
          <w:color w:val="333333"/>
          <w:sz w:val="24"/>
          <w:szCs w:val="24"/>
        </w:rPr>
        <w:t>Look to Abraham your father</w:t>
      </w:r>
      <w:r w:rsidRPr="00B22535">
        <w:rPr>
          <w:rFonts w:ascii="ProximaNova-Light" w:eastAsia="Times New Roman" w:hAnsi="ProximaNova-Light" w:cs="Times New Roman"/>
          <w:color w:val="333333"/>
          <w:sz w:val="24"/>
          <w:szCs w:val="24"/>
        </w:rPr>
        <w:br/>
        <w:t>and to Sarah who bore you;</w:t>
      </w:r>
      <w:r w:rsidRPr="00B22535">
        <w:rPr>
          <w:rFonts w:ascii="ProximaNova-Light" w:eastAsia="Times New Roman" w:hAnsi="ProximaNova-Light" w:cs="Times New Roman"/>
          <w:color w:val="333333"/>
          <w:sz w:val="24"/>
          <w:szCs w:val="24"/>
        </w:rPr>
        <w:br/>
        <w:t>for Abraham was but one when I called him,</w:t>
      </w:r>
      <w:r w:rsidRPr="00B22535">
        <w:rPr>
          <w:rFonts w:ascii="ProximaNova-Light" w:eastAsia="Times New Roman" w:hAnsi="ProximaNova-Light" w:cs="Times New Roman"/>
          <w:color w:val="333333"/>
          <w:sz w:val="24"/>
          <w:szCs w:val="24"/>
        </w:rPr>
        <w:br/>
        <w:t>but I blessed him and made him many.</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color w:val="333333"/>
          <w:sz w:val="18"/>
          <w:szCs w:val="18"/>
          <w:vertAlign w:val="superscript"/>
        </w:rPr>
        <w:t>3</w:t>
      </w:r>
      <w:r w:rsidRPr="00B22535">
        <w:rPr>
          <w:rFonts w:ascii="ProximaNova-Light" w:eastAsia="Times New Roman" w:hAnsi="ProximaNova-Light" w:cs="Times New Roman"/>
          <w:color w:val="333333"/>
          <w:sz w:val="24"/>
          <w:szCs w:val="24"/>
        </w:rPr>
        <w:t>For the LORD will comfort Zion;</w:t>
      </w:r>
      <w:r w:rsidRPr="00B22535">
        <w:rPr>
          <w:rFonts w:ascii="ProximaNova-Light" w:eastAsia="Times New Roman" w:hAnsi="ProximaNova-Light" w:cs="Times New Roman"/>
          <w:color w:val="333333"/>
          <w:sz w:val="24"/>
          <w:szCs w:val="24"/>
        </w:rPr>
        <w:br/>
        <w:t>comfort all its waste places,</w:t>
      </w:r>
      <w:r w:rsidRPr="00B22535">
        <w:rPr>
          <w:rFonts w:ascii="ProximaNova-Light" w:eastAsia="Times New Roman" w:hAnsi="ProximaNova-Light" w:cs="Times New Roman"/>
          <w:color w:val="333333"/>
          <w:sz w:val="24"/>
          <w:szCs w:val="24"/>
        </w:rPr>
        <w:br/>
        <w:t>and will make its wilderness like Eden,</w:t>
      </w:r>
      <w:r w:rsidRPr="00B22535">
        <w:rPr>
          <w:rFonts w:ascii="ProximaNova-Light" w:eastAsia="Times New Roman" w:hAnsi="ProximaNova-Light" w:cs="Times New Roman"/>
          <w:color w:val="333333"/>
          <w:sz w:val="24"/>
          <w:szCs w:val="24"/>
        </w:rPr>
        <w:br/>
        <w:t>and its desert like the garden of the LORD;</w:t>
      </w:r>
      <w:r w:rsidRPr="00B22535">
        <w:rPr>
          <w:rFonts w:ascii="ProximaNova-Light" w:eastAsia="Times New Roman" w:hAnsi="ProximaNova-Light" w:cs="Times New Roman"/>
          <w:color w:val="333333"/>
          <w:sz w:val="24"/>
          <w:szCs w:val="24"/>
        </w:rPr>
        <w:br/>
        <w:t>joy and gladness will be found in Zion,</w:t>
      </w:r>
      <w:r w:rsidRPr="00B22535">
        <w:rPr>
          <w:rFonts w:ascii="ProximaNova-Light" w:eastAsia="Times New Roman" w:hAnsi="ProximaNova-Light" w:cs="Times New Roman"/>
          <w:color w:val="333333"/>
          <w:sz w:val="24"/>
          <w:szCs w:val="24"/>
        </w:rPr>
        <w:br/>
        <w:t>thanksgiving and the voice of song.</w:t>
      </w:r>
    </w:p>
    <w:p w14:paraId="34D5B96C"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18"/>
          <w:szCs w:val="18"/>
          <w:vertAlign w:val="superscript"/>
        </w:rPr>
        <w:t>4</w:t>
      </w:r>
      <w:r w:rsidRPr="00B22535">
        <w:rPr>
          <w:rFonts w:ascii="ProximaNova-Light" w:eastAsia="Times New Roman" w:hAnsi="ProximaNova-Light" w:cs="Times New Roman"/>
          <w:color w:val="333333"/>
          <w:sz w:val="24"/>
          <w:szCs w:val="24"/>
        </w:rPr>
        <w:t>Listen to me, my people,</w:t>
      </w:r>
      <w:r w:rsidRPr="00B22535">
        <w:rPr>
          <w:rFonts w:ascii="ProximaNova-Light" w:eastAsia="Times New Roman" w:hAnsi="ProximaNova-Light" w:cs="Times New Roman"/>
          <w:color w:val="333333"/>
          <w:sz w:val="24"/>
          <w:szCs w:val="24"/>
        </w:rPr>
        <w:br/>
        <w:t>and give heed to me, my nation;</w:t>
      </w:r>
      <w:r w:rsidRPr="00B22535">
        <w:rPr>
          <w:rFonts w:ascii="ProximaNova-Light" w:eastAsia="Times New Roman" w:hAnsi="ProximaNova-Light" w:cs="Times New Roman"/>
          <w:color w:val="333333"/>
          <w:sz w:val="24"/>
          <w:szCs w:val="24"/>
        </w:rPr>
        <w:br/>
        <w:t>for a teaching will go out from me,</w:t>
      </w:r>
      <w:r w:rsidRPr="00B22535">
        <w:rPr>
          <w:rFonts w:ascii="ProximaNova-Light" w:eastAsia="Times New Roman" w:hAnsi="ProximaNova-Light" w:cs="Times New Roman"/>
          <w:color w:val="333333"/>
          <w:sz w:val="24"/>
          <w:szCs w:val="24"/>
        </w:rPr>
        <w:br/>
        <w:t>and my justice for a light to the peoples.</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color w:val="333333"/>
          <w:sz w:val="18"/>
          <w:szCs w:val="18"/>
          <w:vertAlign w:val="superscript"/>
        </w:rPr>
        <w:t>5</w:t>
      </w:r>
      <w:r w:rsidRPr="00B22535">
        <w:rPr>
          <w:rFonts w:ascii="ProximaNova-Light" w:eastAsia="Times New Roman" w:hAnsi="ProximaNova-Light" w:cs="Times New Roman"/>
          <w:color w:val="333333"/>
          <w:sz w:val="24"/>
          <w:szCs w:val="24"/>
        </w:rPr>
        <w:t>I will bring near my deliverance swiftly,</w:t>
      </w:r>
      <w:r w:rsidRPr="00B22535">
        <w:rPr>
          <w:rFonts w:ascii="ProximaNova-Light" w:eastAsia="Times New Roman" w:hAnsi="ProximaNova-Light" w:cs="Times New Roman"/>
          <w:color w:val="333333"/>
          <w:sz w:val="24"/>
          <w:szCs w:val="24"/>
        </w:rPr>
        <w:br/>
        <w:t>my salvation has gone out</w:t>
      </w:r>
      <w:r w:rsidRPr="00B22535">
        <w:rPr>
          <w:rFonts w:ascii="ProximaNova-Light" w:eastAsia="Times New Roman" w:hAnsi="ProximaNova-Light" w:cs="Times New Roman"/>
          <w:color w:val="333333"/>
          <w:sz w:val="24"/>
          <w:szCs w:val="24"/>
        </w:rPr>
        <w:br/>
        <w:t>and my arms will rule the peoples;</w:t>
      </w:r>
      <w:r w:rsidRPr="00B22535">
        <w:rPr>
          <w:rFonts w:ascii="ProximaNova-Light" w:eastAsia="Times New Roman" w:hAnsi="ProximaNova-Light" w:cs="Times New Roman"/>
          <w:color w:val="333333"/>
          <w:sz w:val="24"/>
          <w:szCs w:val="24"/>
        </w:rPr>
        <w:br/>
        <w:t>the coastlands wait for me,</w:t>
      </w:r>
      <w:r w:rsidRPr="00B22535">
        <w:rPr>
          <w:rFonts w:ascii="ProximaNova-Light" w:eastAsia="Times New Roman" w:hAnsi="ProximaNova-Light" w:cs="Times New Roman"/>
          <w:color w:val="333333"/>
          <w:sz w:val="24"/>
          <w:szCs w:val="24"/>
        </w:rPr>
        <w:br/>
        <w:t>and for my arm they hope.</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color w:val="333333"/>
          <w:sz w:val="18"/>
          <w:szCs w:val="18"/>
          <w:vertAlign w:val="superscript"/>
        </w:rPr>
        <w:t>6</w:t>
      </w:r>
      <w:r w:rsidRPr="00B22535">
        <w:rPr>
          <w:rFonts w:ascii="ProximaNova-Light" w:eastAsia="Times New Roman" w:hAnsi="ProximaNova-Light" w:cs="Times New Roman"/>
          <w:color w:val="333333"/>
          <w:sz w:val="24"/>
          <w:szCs w:val="24"/>
        </w:rPr>
        <w:t>Lift up your eyes to the heavens,</w:t>
      </w:r>
      <w:r w:rsidRPr="00B22535">
        <w:rPr>
          <w:rFonts w:ascii="ProximaNova-Light" w:eastAsia="Times New Roman" w:hAnsi="ProximaNova-Light" w:cs="Times New Roman"/>
          <w:color w:val="333333"/>
          <w:sz w:val="24"/>
          <w:szCs w:val="24"/>
        </w:rPr>
        <w:br/>
        <w:t>and look at the earth beneath;</w:t>
      </w:r>
      <w:r w:rsidRPr="00B22535">
        <w:rPr>
          <w:rFonts w:ascii="ProximaNova-Light" w:eastAsia="Times New Roman" w:hAnsi="ProximaNova-Light" w:cs="Times New Roman"/>
          <w:color w:val="333333"/>
          <w:sz w:val="24"/>
          <w:szCs w:val="24"/>
        </w:rPr>
        <w:br/>
        <w:t>for the heavens will vanish like smoke,</w:t>
      </w:r>
      <w:r w:rsidRPr="00B22535">
        <w:rPr>
          <w:rFonts w:ascii="ProximaNova-Light" w:eastAsia="Times New Roman" w:hAnsi="ProximaNova-Light" w:cs="Times New Roman"/>
          <w:color w:val="333333"/>
          <w:sz w:val="24"/>
          <w:szCs w:val="24"/>
        </w:rPr>
        <w:br/>
        <w:t>the earth will wear out like a garment,</w:t>
      </w:r>
      <w:r w:rsidRPr="00B22535">
        <w:rPr>
          <w:rFonts w:ascii="ProximaNova-Light" w:eastAsia="Times New Roman" w:hAnsi="ProximaNova-Light" w:cs="Times New Roman"/>
          <w:color w:val="333333"/>
          <w:sz w:val="24"/>
          <w:szCs w:val="24"/>
        </w:rPr>
        <w:br/>
        <w:t>and those who live on it will die like gnats;</w:t>
      </w:r>
      <w:r w:rsidRPr="00B22535">
        <w:rPr>
          <w:rFonts w:ascii="ProximaNova-Light" w:eastAsia="Times New Roman" w:hAnsi="ProximaNova-Light" w:cs="Times New Roman"/>
          <w:color w:val="333333"/>
          <w:sz w:val="24"/>
          <w:szCs w:val="24"/>
        </w:rPr>
        <w:br/>
        <w:t>but my salvation will be forever,</w:t>
      </w:r>
      <w:r w:rsidRPr="00B22535">
        <w:rPr>
          <w:rFonts w:ascii="ProximaNova-Light" w:eastAsia="Times New Roman" w:hAnsi="ProximaNova-Light" w:cs="Times New Roman"/>
          <w:color w:val="333333"/>
          <w:sz w:val="24"/>
          <w:szCs w:val="24"/>
        </w:rPr>
        <w:br/>
        <w:t>and my deliverance will never be ended.</w:t>
      </w:r>
    </w:p>
    <w:p w14:paraId="06372EF1"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Word of God, word of life.</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b/>
          <w:bCs/>
          <w:color w:val="333333"/>
          <w:sz w:val="24"/>
          <w:szCs w:val="24"/>
        </w:rPr>
        <w:t>Thanks be to God.</w:t>
      </w:r>
    </w:p>
    <w:p w14:paraId="0E108AB4"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b/>
          <w:bCs/>
          <w:color w:val="333333"/>
          <w:sz w:val="24"/>
          <w:szCs w:val="24"/>
        </w:rPr>
        <w:t> </w:t>
      </w:r>
    </w:p>
    <w:p w14:paraId="2BA5C2E1"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b/>
          <w:bCs/>
          <w:color w:val="333333"/>
          <w:sz w:val="24"/>
          <w:szCs w:val="24"/>
        </w:rPr>
        <w:t>Psalm: </w:t>
      </w:r>
      <w:r w:rsidRPr="00B22535">
        <w:rPr>
          <w:rFonts w:ascii="ProximaNova-Light" w:eastAsia="Times New Roman" w:hAnsi="ProximaNova-Light" w:cs="Times New Roman"/>
          <w:i/>
          <w:iCs/>
          <w:color w:val="FF0000"/>
          <w:sz w:val="24"/>
          <w:szCs w:val="24"/>
        </w:rPr>
        <w:t>Psalm 138 may be sung or spoken in response to the First Reading.</w:t>
      </w:r>
    </w:p>
    <w:p w14:paraId="11320104"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18"/>
          <w:szCs w:val="18"/>
          <w:vertAlign w:val="superscript"/>
        </w:rPr>
        <w:t>1</w:t>
      </w:r>
      <w:r w:rsidRPr="00B22535">
        <w:rPr>
          <w:rFonts w:ascii="ProximaNova-Light" w:eastAsia="Times New Roman" w:hAnsi="ProximaNova-Light" w:cs="Times New Roman"/>
          <w:color w:val="333333"/>
          <w:sz w:val="24"/>
          <w:szCs w:val="24"/>
        </w:rPr>
        <w:t>I will give thanks to you, O LORD, with</w:t>
      </w:r>
      <w:r w:rsidRPr="00B22535">
        <w:rPr>
          <w:rFonts w:ascii="ProximaNova-Light" w:eastAsia="Times New Roman" w:hAnsi="ProximaNova-Light" w:cs="Times New Roman"/>
          <w:color w:val="333333"/>
          <w:sz w:val="18"/>
          <w:szCs w:val="18"/>
          <w:vertAlign w:val="superscript"/>
        </w:rPr>
        <w:t> |</w:t>
      </w:r>
      <w:r w:rsidRPr="00B22535">
        <w:rPr>
          <w:rFonts w:ascii="ProximaNova-Light" w:eastAsia="Times New Roman" w:hAnsi="ProximaNova-Light" w:cs="Times New Roman"/>
          <w:color w:val="333333"/>
          <w:sz w:val="24"/>
          <w:szCs w:val="24"/>
        </w:rPr>
        <w:t> my whole heart;</w:t>
      </w:r>
      <w:r w:rsidRPr="00B22535">
        <w:rPr>
          <w:rFonts w:ascii="ProximaNova-Light" w:eastAsia="Times New Roman" w:hAnsi="ProximaNova-Light" w:cs="Times New Roman"/>
          <w:color w:val="333333"/>
          <w:sz w:val="24"/>
          <w:szCs w:val="24"/>
        </w:rPr>
        <w:br/>
        <w:t>before the gods I will</w:t>
      </w:r>
      <w:r w:rsidRPr="00B22535">
        <w:rPr>
          <w:rFonts w:ascii="ProximaNova-Light" w:eastAsia="Times New Roman" w:hAnsi="ProximaNova-Light" w:cs="Times New Roman"/>
          <w:color w:val="333333"/>
          <w:sz w:val="18"/>
          <w:szCs w:val="18"/>
          <w:vertAlign w:val="superscript"/>
        </w:rPr>
        <w:t> |</w:t>
      </w:r>
      <w:r w:rsidRPr="00B22535">
        <w:rPr>
          <w:rFonts w:ascii="ProximaNova-Light" w:eastAsia="Times New Roman" w:hAnsi="ProximaNova-Light" w:cs="Times New Roman"/>
          <w:color w:val="333333"/>
          <w:sz w:val="24"/>
          <w:szCs w:val="24"/>
        </w:rPr>
        <w:t> sing your praise.</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color w:val="333333"/>
          <w:sz w:val="18"/>
          <w:szCs w:val="18"/>
          <w:vertAlign w:val="superscript"/>
        </w:rPr>
        <w:t>2</w:t>
      </w:r>
      <w:r w:rsidRPr="00B22535">
        <w:rPr>
          <w:rFonts w:ascii="ProximaNova-Light" w:eastAsia="Times New Roman" w:hAnsi="ProximaNova-Light" w:cs="Times New Roman"/>
          <w:color w:val="333333"/>
          <w:sz w:val="24"/>
          <w:szCs w:val="24"/>
        </w:rPr>
        <w:t>I will bow down toward your holy temple and praise your name,</w:t>
      </w:r>
      <w:r w:rsidRPr="00B22535">
        <w:rPr>
          <w:rFonts w:ascii="ProximaNova-Light" w:eastAsia="Times New Roman" w:hAnsi="ProximaNova-Light" w:cs="Times New Roman"/>
          <w:color w:val="333333"/>
          <w:sz w:val="24"/>
          <w:szCs w:val="24"/>
        </w:rPr>
        <w:br/>
        <w:t>because of your steadfast</w:t>
      </w:r>
      <w:r w:rsidRPr="00B22535">
        <w:rPr>
          <w:rFonts w:ascii="ProximaNova-Light" w:eastAsia="Times New Roman" w:hAnsi="ProximaNova-Light" w:cs="Times New Roman"/>
          <w:color w:val="333333"/>
          <w:sz w:val="18"/>
          <w:szCs w:val="18"/>
          <w:vertAlign w:val="superscript"/>
        </w:rPr>
        <w:t> |</w:t>
      </w:r>
      <w:r w:rsidRPr="00B22535">
        <w:rPr>
          <w:rFonts w:ascii="ProximaNova-Light" w:eastAsia="Times New Roman" w:hAnsi="ProximaNova-Light" w:cs="Times New Roman"/>
          <w:color w:val="333333"/>
          <w:sz w:val="24"/>
          <w:szCs w:val="24"/>
        </w:rPr>
        <w:t> love and faithfulness;</w:t>
      </w:r>
      <w:r w:rsidRPr="00B22535">
        <w:rPr>
          <w:rFonts w:ascii="ProximaNova-Light" w:eastAsia="Times New Roman" w:hAnsi="ProximaNova-Light" w:cs="Times New Roman"/>
          <w:color w:val="333333"/>
          <w:sz w:val="24"/>
          <w:szCs w:val="24"/>
        </w:rPr>
        <w:br/>
        <w:t>for you have glorified your name and your word a-</w:t>
      </w:r>
      <w:r w:rsidRPr="00B22535">
        <w:rPr>
          <w:rFonts w:ascii="ProximaNova-Light" w:eastAsia="Times New Roman" w:hAnsi="ProximaNova-Light" w:cs="Times New Roman"/>
          <w:color w:val="333333"/>
          <w:sz w:val="18"/>
          <w:szCs w:val="18"/>
          <w:vertAlign w:val="superscript"/>
        </w:rPr>
        <w:t> |</w:t>
      </w:r>
      <w:r w:rsidRPr="00B22535">
        <w:rPr>
          <w:rFonts w:ascii="ProximaNova-Light" w:eastAsia="Times New Roman" w:hAnsi="ProximaNova-Light" w:cs="Times New Roman"/>
          <w:color w:val="333333"/>
          <w:sz w:val="24"/>
          <w:szCs w:val="24"/>
        </w:rPr>
        <w:t> </w:t>
      </w:r>
      <w:proofErr w:type="spellStart"/>
      <w:r w:rsidRPr="00B22535">
        <w:rPr>
          <w:rFonts w:ascii="ProximaNova-Light" w:eastAsia="Times New Roman" w:hAnsi="ProximaNova-Light" w:cs="Times New Roman"/>
          <w:color w:val="333333"/>
          <w:sz w:val="24"/>
          <w:szCs w:val="24"/>
        </w:rPr>
        <w:t>bove</w:t>
      </w:r>
      <w:proofErr w:type="spellEnd"/>
      <w:r w:rsidRPr="00B22535">
        <w:rPr>
          <w:rFonts w:ascii="ProximaNova-Light" w:eastAsia="Times New Roman" w:hAnsi="ProximaNova-Light" w:cs="Times New Roman"/>
          <w:color w:val="333333"/>
          <w:sz w:val="24"/>
          <w:szCs w:val="24"/>
        </w:rPr>
        <w:t xml:space="preserve"> all things.</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color w:val="333333"/>
          <w:sz w:val="18"/>
          <w:szCs w:val="18"/>
          <w:vertAlign w:val="superscript"/>
        </w:rPr>
        <w:t>3</w:t>
      </w:r>
      <w:r w:rsidRPr="00B22535">
        <w:rPr>
          <w:rFonts w:ascii="ProximaNova-Light" w:eastAsia="Times New Roman" w:hAnsi="ProximaNova-Light" w:cs="Times New Roman"/>
          <w:color w:val="333333"/>
          <w:sz w:val="24"/>
          <w:szCs w:val="24"/>
        </w:rPr>
        <w:t>When I called, you</w:t>
      </w:r>
      <w:r w:rsidRPr="00B22535">
        <w:rPr>
          <w:rFonts w:ascii="ProximaNova-Light" w:eastAsia="Times New Roman" w:hAnsi="ProximaNova-Light" w:cs="Times New Roman"/>
          <w:color w:val="333333"/>
          <w:sz w:val="18"/>
          <w:szCs w:val="18"/>
          <w:vertAlign w:val="superscript"/>
        </w:rPr>
        <w:t> |</w:t>
      </w:r>
      <w:r w:rsidRPr="00B22535">
        <w:rPr>
          <w:rFonts w:ascii="ProximaNova-Light" w:eastAsia="Times New Roman" w:hAnsi="ProximaNova-Light" w:cs="Times New Roman"/>
          <w:color w:val="333333"/>
          <w:sz w:val="24"/>
          <w:szCs w:val="24"/>
        </w:rPr>
        <w:t> answered me;</w:t>
      </w:r>
      <w:r w:rsidRPr="00B22535">
        <w:rPr>
          <w:rFonts w:ascii="ProximaNova-Light" w:eastAsia="Times New Roman" w:hAnsi="ProximaNova-Light" w:cs="Times New Roman"/>
          <w:color w:val="333333"/>
          <w:sz w:val="24"/>
          <w:szCs w:val="24"/>
        </w:rPr>
        <w:br/>
        <w:t>you increased my</w:t>
      </w:r>
      <w:r w:rsidRPr="00B22535">
        <w:rPr>
          <w:rFonts w:ascii="ProximaNova-Light" w:eastAsia="Times New Roman" w:hAnsi="ProximaNova-Light" w:cs="Times New Roman"/>
          <w:color w:val="333333"/>
          <w:sz w:val="18"/>
          <w:szCs w:val="18"/>
          <w:vertAlign w:val="superscript"/>
        </w:rPr>
        <w:t> |</w:t>
      </w:r>
      <w:r w:rsidRPr="00B22535">
        <w:rPr>
          <w:rFonts w:ascii="ProximaNova-Light" w:eastAsia="Times New Roman" w:hAnsi="ProximaNova-Light" w:cs="Times New Roman"/>
          <w:color w:val="333333"/>
          <w:sz w:val="24"/>
          <w:szCs w:val="24"/>
        </w:rPr>
        <w:t> strength within me.</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color w:val="333333"/>
          <w:sz w:val="18"/>
          <w:szCs w:val="18"/>
          <w:vertAlign w:val="superscript"/>
        </w:rPr>
        <w:t>4</w:t>
      </w:r>
      <w:r w:rsidRPr="00B22535">
        <w:rPr>
          <w:rFonts w:ascii="ProximaNova-Light" w:eastAsia="Times New Roman" w:hAnsi="ProximaNova-Light" w:cs="Times New Roman"/>
          <w:color w:val="333333"/>
          <w:sz w:val="24"/>
          <w:szCs w:val="24"/>
        </w:rPr>
        <w:t>All the rulers of the earth will praise</w:t>
      </w:r>
      <w:r w:rsidRPr="00B22535">
        <w:rPr>
          <w:rFonts w:ascii="ProximaNova-Light" w:eastAsia="Times New Roman" w:hAnsi="ProximaNova-Light" w:cs="Times New Roman"/>
          <w:color w:val="333333"/>
          <w:sz w:val="18"/>
          <w:szCs w:val="18"/>
          <w:vertAlign w:val="superscript"/>
        </w:rPr>
        <w:t> |</w:t>
      </w:r>
      <w:r w:rsidRPr="00B22535">
        <w:rPr>
          <w:rFonts w:ascii="ProximaNova-Light" w:eastAsia="Times New Roman" w:hAnsi="ProximaNova-Light" w:cs="Times New Roman"/>
          <w:color w:val="333333"/>
          <w:sz w:val="24"/>
          <w:szCs w:val="24"/>
        </w:rPr>
        <w:t> you, O LORD,</w:t>
      </w:r>
      <w:r w:rsidRPr="00B22535">
        <w:rPr>
          <w:rFonts w:ascii="ProximaNova-Light" w:eastAsia="Times New Roman" w:hAnsi="ProximaNova-Light" w:cs="Times New Roman"/>
          <w:color w:val="333333"/>
          <w:sz w:val="24"/>
          <w:szCs w:val="24"/>
        </w:rPr>
        <w:br/>
        <w:t>when they have heard the words</w:t>
      </w:r>
      <w:r w:rsidRPr="00B22535">
        <w:rPr>
          <w:rFonts w:ascii="ProximaNova-Light" w:eastAsia="Times New Roman" w:hAnsi="ProximaNova-Light" w:cs="Times New Roman"/>
          <w:color w:val="333333"/>
          <w:sz w:val="18"/>
          <w:szCs w:val="18"/>
          <w:vertAlign w:val="superscript"/>
        </w:rPr>
        <w:t> |</w:t>
      </w:r>
      <w:r w:rsidRPr="00B22535">
        <w:rPr>
          <w:rFonts w:ascii="ProximaNova-Light" w:eastAsia="Times New Roman" w:hAnsi="ProximaNova-Light" w:cs="Times New Roman"/>
          <w:color w:val="333333"/>
          <w:sz w:val="24"/>
          <w:szCs w:val="24"/>
        </w:rPr>
        <w:t> of your mouth.</w:t>
      </w:r>
    </w:p>
    <w:p w14:paraId="465DB0AC"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18"/>
          <w:szCs w:val="18"/>
          <w:vertAlign w:val="superscript"/>
        </w:rPr>
        <w:t>5</w:t>
      </w:r>
      <w:r w:rsidRPr="00B22535">
        <w:rPr>
          <w:rFonts w:ascii="ProximaNova-Light" w:eastAsia="Times New Roman" w:hAnsi="ProximaNova-Light" w:cs="Times New Roman"/>
          <w:color w:val="333333"/>
          <w:sz w:val="24"/>
          <w:szCs w:val="24"/>
        </w:rPr>
        <w:t>They will sing of the ways</w:t>
      </w:r>
      <w:r w:rsidRPr="00B22535">
        <w:rPr>
          <w:rFonts w:ascii="ProximaNova-Light" w:eastAsia="Times New Roman" w:hAnsi="ProximaNova-Light" w:cs="Times New Roman"/>
          <w:color w:val="333333"/>
          <w:sz w:val="18"/>
          <w:szCs w:val="18"/>
          <w:vertAlign w:val="superscript"/>
        </w:rPr>
        <w:t> |</w:t>
      </w:r>
      <w:r w:rsidRPr="00B22535">
        <w:rPr>
          <w:rFonts w:ascii="ProximaNova-Light" w:eastAsia="Times New Roman" w:hAnsi="ProximaNova-Light" w:cs="Times New Roman"/>
          <w:color w:val="333333"/>
          <w:sz w:val="24"/>
          <w:szCs w:val="24"/>
        </w:rPr>
        <w:t> of the LORD,</w:t>
      </w:r>
      <w:r w:rsidRPr="00B22535">
        <w:rPr>
          <w:rFonts w:ascii="ProximaNova-Light" w:eastAsia="Times New Roman" w:hAnsi="ProximaNova-Light" w:cs="Times New Roman"/>
          <w:color w:val="333333"/>
          <w:sz w:val="24"/>
          <w:szCs w:val="24"/>
        </w:rPr>
        <w:br/>
        <w:t>that great is the glory</w:t>
      </w:r>
      <w:r w:rsidRPr="00B22535">
        <w:rPr>
          <w:rFonts w:ascii="ProximaNova-Light" w:eastAsia="Times New Roman" w:hAnsi="ProximaNova-Light" w:cs="Times New Roman"/>
          <w:color w:val="333333"/>
          <w:sz w:val="18"/>
          <w:szCs w:val="18"/>
          <w:vertAlign w:val="superscript"/>
        </w:rPr>
        <w:t> |</w:t>
      </w:r>
      <w:r w:rsidRPr="00B22535">
        <w:rPr>
          <w:rFonts w:ascii="ProximaNova-Light" w:eastAsia="Times New Roman" w:hAnsi="ProximaNova-Light" w:cs="Times New Roman"/>
          <w:color w:val="333333"/>
          <w:sz w:val="24"/>
          <w:szCs w:val="24"/>
        </w:rPr>
        <w:t> of the LORD.</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color w:val="333333"/>
          <w:sz w:val="18"/>
          <w:szCs w:val="18"/>
          <w:vertAlign w:val="superscript"/>
        </w:rPr>
        <w:t>6</w:t>
      </w:r>
      <w:r w:rsidRPr="00B22535">
        <w:rPr>
          <w:rFonts w:ascii="ProximaNova-Light" w:eastAsia="Times New Roman" w:hAnsi="ProximaNova-Light" w:cs="Times New Roman"/>
          <w:color w:val="333333"/>
          <w:sz w:val="24"/>
          <w:szCs w:val="24"/>
        </w:rPr>
        <w:t>The LORD is high, yet cares</w:t>
      </w:r>
      <w:r w:rsidRPr="00B22535">
        <w:rPr>
          <w:rFonts w:ascii="ProximaNova-Light" w:eastAsia="Times New Roman" w:hAnsi="ProximaNova-Light" w:cs="Times New Roman"/>
          <w:color w:val="333333"/>
          <w:sz w:val="18"/>
          <w:szCs w:val="18"/>
          <w:vertAlign w:val="superscript"/>
        </w:rPr>
        <w:t> |</w:t>
      </w:r>
      <w:r w:rsidRPr="00B22535">
        <w:rPr>
          <w:rFonts w:ascii="ProximaNova-Light" w:eastAsia="Times New Roman" w:hAnsi="ProximaNova-Light" w:cs="Times New Roman"/>
          <w:color w:val="333333"/>
          <w:sz w:val="24"/>
          <w:szCs w:val="24"/>
        </w:rPr>
        <w:t> for the lowly,</w:t>
      </w:r>
      <w:r w:rsidRPr="00B22535">
        <w:rPr>
          <w:rFonts w:ascii="ProximaNova-Light" w:eastAsia="Times New Roman" w:hAnsi="ProximaNova-Light" w:cs="Times New Roman"/>
          <w:color w:val="333333"/>
          <w:sz w:val="24"/>
          <w:szCs w:val="24"/>
        </w:rPr>
        <w:br/>
        <w:t>perceiving the haughty</w:t>
      </w:r>
      <w:r w:rsidRPr="00B22535">
        <w:rPr>
          <w:rFonts w:ascii="ProximaNova-Light" w:eastAsia="Times New Roman" w:hAnsi="ProximaNova-Light" w:cs="Times New Roman"/>
          <w:color w:val="333333"/>
          <w:sz w:val="18"/>
          <w:szCs w:val="18"/>
          <w:vertAlign w:val="superscript"/>
        </w:rPr>
        <w:t> |</w:t>
      </w:r>
      <w:r w:rsidRPr="00B22535">
        <w:rPr>
          <w:rFonts w:ascii="ProximaNova-Light" w:eastAsia="Times New Roman" w:hAnsi="ProximaNova-Light" w:cs="Times New Roman"/>
          <w:color w:val="333333"/>
          <w:sz w:val="24"/>
          <w:szCs w:val="24"/>
        </w:rPr>
        <w:t> from afar.</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color w:val="333333"/>
          <w:sz w:val="18"/>
          <w:szCs w:val="18"/>
          <w:vertAlign w:val="superscript"/>
        </w:rPr>
        <w:t>7</w:t>
      </w:r>
      <w:r w:rsidRPr="00B22535">
        <w:rPr>
          <w:rFonts w:ascii="ProximaNova-Light" w:eastAsia="Times New Roman" w:hAnsi="ProximaNova-Light" w:cs="Times New Roman"/>
          <w:color w:val="333333"/>
          <w:sz w:val="24"/>
          <w:szCs w:val="24"/>
        </w:rPr>
        <w:t>Though I walk in the midst of trouble, you</w:t>
      </w:r>
      <w:r w:rsidRPr="00B22535">
        <w:rPr>
          <w:rFonts w:ascii="ProximaNova-Light" w:eastAsia="Times New Roman" w:hAnsi="ProximaNova-Light" w:cs="Times New Roman"/>
          <w:color w:val="333333"/>
          <w:sz w:val="18"/>
          <w:szCs w:val="18"/>
          <w:vertAlign w:val="superscript"/>
        </w:rPr>
        <w:t> |</w:t>
      </w:r>
      <w:r w:rsidRPr="00B22535">
        <w:rPr>
          <w:rFonts w:ascii="ProximaNova-Light" w:eastAsia="Times New Roman" w:hAnsi="ProximaNova-Light" w:cs="Times New Roman"/>
          <w:color w:val="333333"/>
          <w:sz w:val="24"/>
          <w:szCs w:val="24"/>
        </w:rPr>
        <w:t> keep me safe;</w:t>
      </w:r>
      <w:r w:rsidRPr="00B22535">
        <w:rPr>
          <w:rFonts w:ascii="ProximaNova-Light" w:eastAsia="Times New Roman" w:hAnsi="ProximaNova-Light" w:cs="Times New Roman"/>
          <w:color w:val="333333"/>
          <w:sz w:val="24"/>
          <w:szCs w:val="24"/>
        </w:rPr>
        <w:br/>
        <w:t>you stretch forth your hand against the fury of my enemies; your right</w:t>
      </w:r>
      <w:r w:rsidRPr="00B22535">
        <w:rPr>
          <w:rFonts w:ascii="ProximaNova-Light" w:eastAsia="Times New Roman" w:hAnsi="ProximaNova-Light" w:cs="Times New Roman"/>
          <w:color w:val="333333"/>
          <w:sz w:val="18"/>
          <w:szCs w:val="18"/>
          <w:vertAlign w:val="superscript"/>
        </w:rPr>
        <w:t> |</w:t>
      </w:r>
      <w:r w:rsidRPr="00B22535">
        <w:rPr>
          <w:rFonts w:ascii="ProximaNova-Light" w:eastAsia="Times New Roman" w:hAnsi="ProximaNova-Light" w:cs="Times New Roman"/>
          <w:color w:val="333333"/>
          <w:sz w:val="24"/>
          <w:szCs w:val="24"/>
        </w:rPr>
        <w:t> hand shall save me.</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color w:val="333333"/>
          <w:sz w:val="18"/>
          <w:szCs w:val="18"/>
          <w:vertAlign w:val="superscript"/>
        </w:rPr>
        <w:t>8</w:t>
      </w:r>
      <w:r w:rsidRPr="00B22535">
        <w:rPr>
          <w:rFonts w:ascii="ProximaNova-Light" w:eastAsia="Times New Roman" w:hAnsi="ProximaNova-Light" w:cs="Times New Roman"/>
          <w:color w:val="333333"/>
          <w:sz w:val="24"/>
          <w:szCs w:val="24"/>
        </w:rPr>
        <w:t xml:space="preserve">You will make good your </w:t>
      </w:r>
      <w:proofErr w:type="spellStart"/>
      <w:r w:rsidRPr="00B22535">
        <w:rPr>
          <w:rFonts w:ascii="ProximaNova-Light" w:eastAsia="Times New Roman" w:hAnsi="ProximaNova-Light" w:cs="Times New Roman"/>
          <w:color w:val="333333"/>
          <w:sz w:val="24"/>
          <w:szCs w:val="24"/>
        </w:rPr>
        <w:t>pur</w:t>
      </w:r>
      <w:proofErr w:type="spellEnd"/>
      <w:r w:rsidRPr="00B22535">
        <w:rPr>
          <w:rFonts w:ascii="ProximaNova-Light" w:eastAsia="Times New Roman" w:hAnsi="ProximaNova-Light" w:cs="Times New Roman"/>
          <w:color w:val="333333"/>
          <w:sz w:val="24"/>
          <w:szCs w:val="24"/>
        </w:rPr>
        <w:t>-</w:t>
      </w:r>
      <w:r w:rsidRPr="00B22535">
        <w:rPr>
          <w:rFonts w:ascii="ProximaNova-Light" w:eastAsia="Times New Roman" w:hAnsi="ProximaNova-Light" w:cs="Times New Roman"/>
          <w:color w:val="333333"/>
          <w:sz w:val="18"/>
          <w:szCs w:val="18"/>
          <w:vertAlign w:val="superscript"/>
        </w:rPr>
        <w:t> |</w:t>
      </w:r>
      <w:r w:rsidRPr="00B22535">
        <w:rPr>
          <w:rFonts w:ascii="ProximaNova-Light" w:eastAsia="Times New Roman" w:hAnsi="ProximaNova-Light" w:cs="Times New Roman"/>
          <w:color w:val="333333"/>
          <w:sz w:val="24"/>
          <w:szCs w:val="24"/>
        </w:rPr>
        <w:t> pose for me;</w:t>
      </w:r>
      <w:r w:rsidRPr="00B22535">
        <w:rPr>
          <w:rFonts w:ascii="ProximaNova-Light" w:eastAsia="Times New Roman" w:hAnsi="ProximaNova-Light" w:cs="Times New Roman"/>
          <w:color w:val="333333"/>
          <w:sz w:val="24"/>
          <w:szCs w:val="24"/>
        </w:rPr>
        <w:br/>
        <w:t>O LORD, your steadfast love endures forever; do not abandon the works</w:t>
      </w:r>
      <w:r w:rsidRPr="00B22535">
        <w:rPr>
          <w:rFonts w:ascii="ProximaNova-Light" w:eastAsia="Times New Roman" w:hAnsi="ProximaNova-Light" w:cs="Times New Roman"/>
          <w:color w:val="333333"/>
          <w:sz w:val="18"/>
          <w:szCs w:val="18"/>
          <w:vertAlign w:val="superscript"/>
        </w:rPr>
        <w:t> |</w:t>
      </w:r>
      <w:r w:rsidRPr="00B22535">
        <w:rPr>
          <w:rFonts w:ascii="ProximaNova-Light" w:eastAsia="Times New Roman" w:hAnsi="ProximaNova-Light" w:cs="Times New Roman"/>
          <w:color w:val="333333"/>
          <w:sz w:val="24"/>
          <w:szCs w:val="24"/>
        </w:rPr>
        <w:t> of your hands.</w:t>
      </w:r>
    </w:p>
    <w:p w14:paraId="134F957F"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 </w:t>
      </w:r>
    </w:p>
    <w:p w14:paraId="6F26E8E6"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b/>
          <w:bCs/>
          <w:color w:val="333333"/>
          <w:sz w:val="24"/>
          <w:szCs w:val="24"/>
        </w:rPr>
        <w:t>Second Reading</w:t>
      </w:r>
      <w:r w:rsidRPr="00B22535">
        <w:rPr>
          <w:rFonts w:ascii="ProximaNova-Light" w:eastAsia="Times New Roman" w:hAnsi="ProximaNova-Light" w:cs="Times New Roman"/>
          <w:color w:val="333333"/>
          <w:sz w:val="24"/>
          <w:szCs w:val="24"/>
        </w:rPr>
        <w:t>: Romans 12:1-8</w:t>
      </w:r>
    </w:p>
    <w:p w14:paraId="42C1AF7F"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18"/>
          <w:szCs w:val="18"/>
          <w:vertAlign w:val="superscript"/>
        </w:rPr>
        <w:t>1</w:t>
      </w:r>
      <w:r w:rsidRPr="00B22535">
        <w:rPr>
          <w:rFonts w:ascii="ProximaNova-Light" w:eastAsia="Times New Roman" w:hAnsi="ProximaNova-Light" w:cs="Times New Roman"/>
          <w:color w:val="333333"/>
          <w:sz w:val="24"/>
          <w:szCs w:val="24"/>
        </w:rPr>
        <w:t>I appeal to you therefore, brothers and sisters, by the mercies of God, to present your bodies as a living sacrifice, holy and acceptable to God, which is your spiritual worship. </w:t>
      </w:r>
      <w:r w:rsidRPr="00B22535">
        <w:rPr>
          <w:rFonts w:ascii="ProximaNova-Light" w:eastAsia="Times New Roman" w:hAnsi="ProximaNova-Light" w:cs="Times New Roman"/>
          <w:color w:val="333333"/>
          <w:sz w:val="18"/>
          <w:szCs w:val="18"/>
          <w:vertAlign w:val="superscript"/>
        </w:rPr>
        <w:t>2</w:t>
      </w:r>
      <w:r w:rsidRPr="00B22535">
        <w:rPr>
          <w:rFonts w:ascii="ProximaNova-Light" w:eastAsia="Times New Roman" w:hAnsi="ProximaNova-Light" w:cs="Times New Roman"/>
          <w:color w:val="333333"/>
          <w:sz w:val="24"/>
          <w:szCs w:val="24"/>
        </w:rPr>
        <w:t>Do not be conformed to this world, but be transformed by the renewing of your minds, so that you may discern what is the will of God—what is good and acceptable and perfect.</w:t>
      </w:r>
    </w:p>
    <w:p w14:paraId="1B76835D"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18"/>
          <w:szCs w:val="18"/>
          <w:vertAlign w:val="superscript"/>
        </w:rPr>
        <w:t>3</w:t>
      </w:r>
      <w:r w:rsidRPr="00B22535">
        <w:rPr>
          <w:rFonts w:ascii="ProximaNova-Light" w:eastAsia="Times New Roman" w:hAnsi="ProximaNova-Light" w:cs="Times New Roman"/>
          <w:color w:val="333333"/>
          <w:sz w:val="24"/>
          <w:szCs w:val="24"/>
        </w:rPr>
        <w:t>For by the grace given to me I say to everyone among you not to think of yourself more highly than you ought to think, but to think with sober judgment, each according to the measure of faith that God has assigned. </w:t>
      </w:r>
      <w:r w:rsidRPr="00B22535">
        <w:rPr>
          <w:rFonts w:ascii="ProximaNova-Light" w:eastAsia="Times New Roman" w:hAnsi="ProximaNova-Light" w:cs="Times New Roman"/>
          <w:color w:val="333333"/>
          <w:sz w:val="18"/>
          <w:szCs w:val="18"/>
          <w:vertAlign w:val="superscript"/>
        </w:rPr>
        <w:t>4</w:t>
      </w:r>
      <w:r w:rsidRPr="00B22535">
        <w:rPr>
          <w:rFonts w:ascii="ProximaNova-Light" w:eastAsia="Times New Roman" w:hAnsi="ProximaNova-Light" w:cs="Times New Roman"/>
          <w:color w:val="333333"/>
          <w:sz w:val="24"/>
          <w:szCs w:val="24"/>
        </w:rPr>
        <w:t>For as in one body we have many parts, and not all the parts have the same function, </w:t>
      </w:r>
      <w:r w:rsidRPr="00B22535">
        <w:rPr>
          <w:rFonts w:ascii="ProximaNova-Light" w:eastAsia="Times New Roman" w:hAnsi="ProximaNova-Light" w:cs="Times New Roman"/>
          <w:color w:val="333333"/>
          <w:sz w:val="18"/>
          <w:szCs w:val="18"/>
          <w:vertAlign w:val="superscript"/>
        </w:rPr>
        <w:t>5</w:t>
      </w:r>
      <w:r w:rsidRPr="00B22535">
        <w:rPr>
          <w:rFonts w:ascii="ProximaNova-Light" w:eastAsia="Times New Roman" w:hAnsi="ProximaNova-Light" w:cs="Times New Roman"/>
          <w:color w:val="333333"/>
          <w:sz w:val="24"/>
          <w:szCs w:val="24"/>
        </w:rPr>
        <w:t>so we, who are many, are one body in Christ, and individually we are parts one of another. </w:t>
      </w:r>
      <w:r w:rsidRPr="00B22535">
        <w:rPr>
          <w:rFonts w:ascii="ProximaNova-Light" w:eastAsia="Times New Roman" w:hAnsi="ProximaNova-Light" w:cs="Times New Roman"/>
          <w:color w:val="333333"/>
          <w:sz w:val="18"/>
          <w:szCs w:val="18"/>
          <w:vertAlign w:val="superscript"/>
        </w:rPr>
        <w:t>6</w:t>
      </w:r>
      <w:r w:rsidRPr="00B22535">
        <w:rPr>
          <w:rFonts w:ascii="ProximaNova-Light" w:eastAsia="Times New Roman" w:hAnsi="ProximaNova-Light" w:cs="Times New Roman"/>
          <w:color w:val="333333"/>
          <w:sz w:val="24"/>
          <w:szCs w:val="24"/>
        </w:rPr>
        <w:t>We have gifts that differ according to the grace given to us: prophecy, in proportion to faith; </w:t>
      </w:r>
      <w:r w:rsidRPr="00B22535">
        <w:rPr>
          <w:rFonts w:ascii="ProximaNova-Light" w:eastAsia="Times New Roman" w:hAnsi="ProximaNova-Light" w:cs="Times New Roman"/>
          <w:color w:val="333333"/>
          <w:sz w:val="18"/>
          <w:szCs w:val="18"/>
          <w:vertAlign w:val="superscript"/>
        </w:rPr>
        <w:t>7</w:t>
      </w:r>
      <w:r w:rsidRPr="00B22535">
        <w:rPr>
          <w:rFonts w:ascii="ProximaNova-Light" w:eastAsia="Times New Roman" w:hAnsi="ProximaNova-Light" w:cs="Times New Roman"/>
          <w:color w:val="333333"/>
          <w:sz w:val="24"/>
          <w:szCs w:val="24"/>
        </w:rPr>
        <w:t>ministry, in ministering; the teacher, in teaching; </w:t>
      </w:r>
      <w:r w:rsidRPr="00B22535">
        <w:rPr>
          <w:rFonts w:ascii="ProximaNova-Light" w:eastAsia="Times New Roman" w:hAnsi="ProximaNova-Light" w:cs="Times New Roman"/>
          <w:color w:val="333333"/>
          <w:sz w:val="18"/>
          <w:szCs w:val="18"/>
          <w:vertAlign w:val="superscript"/>
        </w:rPr>
        <w:t>8</w:t>
      </w:r>
      <w:r w:rsidRPr="00B22535">
        <w:rPr>
          <w:rFonts w:ascii="ProximaNova-Light" w:eastAsia="Times New Roman" w:hAnsi="ProximaNova-Light" w:cs="Times New Roman"/>
          <w:color w:val="333333"/>
          <w:sz w:val="24"/>
          <w:szCs w:val="24"/>
        </w:rPr>
        <w:t>the exhorter, in exhortation; the giver, in generosity; the leader, in diligence; the compassionate, in cheerfulness.</w:t>
      </w:r>
    </w:p>
    <w:p w14:paraId="2C9A53AA"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Word of God, word of life.</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b/>
          <w:bCs/>
          <w:color w:val="333333"/>
          <w:sz w:val="24"/>
          <w:szCs w:val="24"/>
        </w:rPr>
        <w:t>Thanks be to God.</w:t>
      </w:r>
    </w:p>
    <w:p w14:paraId="3788622C"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i/>
          <w:iCs/>
          <w:color w:val="333333"/>
          <w:sz w:val="24"/>
          <w:szCs w:val="24"/>
        </w:rPr>
        <w:t> </w:t>
      </w:r>
    </w:p>
    <w:p w14:paraId="062AFB6B"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b/>
          <w:bCs/>
          <w:color w:val="333333"/>
          <w:sz w:val="24"/>
          <w:szCs w:val="24"/>
        </w:rPr>
        <w:t>Gospel</w:t>
      </w:r>
      <w:r w:rsidRPr="00B22535">
        <w:rPr>
          <w:rFonts w:ascii="ProximaNova-Light" w:eastAsia="Times New Roman" w:hAnsi="ProximaNova-Light" w:cs="Times New Roman"/>
          <w:color w:val="333333"/>
          <w:sz w:val="24"/>
          <w:szCs w:val="24"/>
        </w:rPr>
        <w:t>: Matthew 16:13-20</w:t>
      </w:r>
    </w:p>
    <w:p w14:paraId="39FBEBA6"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The holy gospel according to Matthew.</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b/>
          <w:bCs/>
          <w:color w:val="333333"/>
          <w:sz w:val="24"/>
          <w:szCs w:val="24"/>
        </w:rPr>
        <w:t>Glory to you, O Lord.</w:t>
      </w:r>
    </w:p>
    <w:p w14:paraId="108C067D"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18"/>
          <w:szCs w:val="18"/>
          <w:vertAlign w:val="superscript"/>
        </w:rPr>
        <w:t>13</w:t>
      </w:r>
      <w:r w:rsidRPr="00B22535">
        <w:rPr>
          <w:rFonts w:ascii="ProximaNova-Light" w:eastAsia="Times New Roman" w:hAnsi="ProximaNova-Light" w:cs="Times New Roman"/>
          <w:color w:val="333333"/>
          <w:sz w:val="24"/>
          <w:szCs w:val="24"/>
        </w:rPr>
        <w:t>Now when Jesus came into the district of Caesarea Philippi, he asked his disciples, “Who do people say that the Son-of-Man is?” </w:t>
      </w:r>
      <w:r w:rsidRPr="00B22535">
        <w:rPr>
          <w:rFonts w:ascii="ProximaNova-Light" w:eastAsia="Times New Roman" w:hAnsi="ProximaNova-Light" w:cs="Times New Roman"/>
          <w:color w:val="333333"/>
          <w:sz w:val="18"/>
          <w:szCs w:val="18"/>
          <w:vertAlign w:val="superscript"/>
        </w:rPr>
        <w:t>14</w:t>
      </w:r>
      <w:r w:rsidRPr="00B22535">
        <w:rPr>
          <w:rFonts w:ascii="ProximaNova-Light" w:eastAsia="Times New Roman" w:hAnsi="ProximaNova-Light" w:cs="Times New Roman"/>
          <w:color w:val="333333"/>
          <w:sz w:val="24"/>
          <w:szCs w:val="24"/>
        </w:rPr>
        <w:t>And they said, “Some say John the Baptist, but others Elijah, and still others Jeremiah or one of the prophets.” </w:t>
      </w:r>
      <w:r w:rsidRPr="00B22535">
        <w:rPr>
          <w:rFonts w:ascii="ProximaNova-Light" w:eastAsia="Times New Roman" w:hAnsi="ProximaNova-Light" w:cs="Times New Roman"/>
          <w:color w:val="333333"/>
          <w:sz w:val="18"/>
          <w:szCs w:val="18"/>
          <w:vertAlign w:val="superscript"/>
        </w:rPr>
        <w:t>15</w:t>
      </w:r>
      <w:r w:rsidRPr="00B22535">
        <w:rPr>
          <w:rFonts w:ascii="ProximaNova-Light" w:eastAsia="Times New Roman" w:hAnsi="ProximaNova-Light" w:cs="Times New Roman"/>
          <w:color w:val="333333"/>
          <w:sz w:val="24"/>
          <w:szCs w:val="24"/>
        </w:rPr>
        <w:t>Jesus said to them, “But who do you say that I am?” </w:t>
      </w:r>
      <w:r w:rsidRPr="00B22535">
        <w:rPr>
          <w:rFonts w:ascii="ProximaNova-Light" w:eastAsia="Times New Roman" w:hAnsi="ProximaNova-Light" w:cs="Times New Roman"/>
          <w:color w:val="333333"/>
          <w:sz w:val="18"/>
          <w:szCs w:val="18"/>
          <w:vertAlign w:val="superscript"/>
        </w:rPr>
        <w:t>16</w:t>
      </w:r>
      <w:r w:rsidRPr="00B22535">
        <w:rPr>
          <w:rFonts w:ascii="ProximaNova-Light" w:eastAsia="Times New Roman" w:hAnsi="ProximaNova-Light" w:cs="Times New Roman"/>
          <w:color w:val="333333"/>
          <w:sz w:val="24"/>
          <w:szCs w:val="24"/>
        </w:rPr>
        <w:t>Simon Peter answered, “You are the Messiah, the Son of the living God.” </w:t>
      </w:r>
      <w:r w:rsidRPr="00B22535">
        <w:rPr>
          <w:rFonts w:ascii="ProximaNova-Light" w:eastAsia="Times New Roman" w:hAnsi="ProximaNova-Light" w:cs="Times New Roman"/>
          <w:color w:val="333333"/>
          <w:sz w:val="18"/>
          <w:szCs w:val="18"/>
          <w:vertAlign w:val="superscript"/>
        </w:rPr>
        <w:t>17</w:t>
      </w:r>
      <w:r w:rsidRPr="00B22535">
        <w:rPr>
          <w:rFonts w:ascii="ProximaNova-Light" w:eastAsia="Times New Roman" w:hAnsi="ProximaNova-Light" w:cs="Times New Roman"/>
          <w:color w:val="333333"/>
          <w:sz w:val="24"/>
          <w:szCs w:val="24"/>
        </w:rPr>
        <w:t>And Jesus answered him, “Blessed are you, Simon son of Jonah! For flesh and blood has not revealed this to you, but my Father in heaven. </w:t>
      </w:r>
      <w:r w:rsidRPr="00B22535">
        <w:rPr>
          <w:rFonts w:ascii="ProximaNova-Light" w:eastAsia="Times New Roman" w:hAnsi="ProximaNova-Light" w:cs="Times New Roman"/>
          <w:color w:val="333333"/>
          <w:sz w:val="18"/>
          <w:szCs w:val="18"/>
          <w:vertAlign w:val="superscript"/>
        </w:rPr>
        <w:t>18</w:t>
      </w:r>
      <w:r w:rsidRPr="00B22535">
        <w:rPr>
          <w:rFonts w:ascii="ProximaNova-Light" w:eastAsia="Times New Roman" w:hAnsi="ProximaNova-Light" w:cs="Times New Roman"/>
          <w:color w:val="333333"/>
          <w:sz w:val="24"/>
          <w:szCs w:val="24"/>
        </w:rPr>
        <w:t xml:space="preserve">And I tell you, you are Peter, and on this </w:t>
      </w:r>
      <w:proofErr w:type="gramStart"/>
      <w:r w:rsidRPr="00B22535">
        <w:rPr>
          <w:rFonts w:ascii="ProximaNova-Light" w:eastAsia="Times New Roman" w:hAnsi="ProximaNova-Light" w:cs="Times New Roman"/>
          <w:color w:val="333333"/>
          <w:sz w:val="24"/>
          <w:szCs w:val="24"/>
        </w:rPr>
        <w:t>rock</w:t>
      </w:r>
      <w:proofErr w:type="gramEnd"/>
      <w:r w:rsidRPr="00B22535">
        <w:rPr>
          <w:rFonts w:ascii="ProximaNova-Light" w:eastAsia="Times New Roman" w:hAnsi="ProximaNova-Light" w:cs="Times New Roman"/>
          <w:color w:val="333333"/>
          <w:sz w:val="24"/>
          <w:szCs w:val="24"/>
        </w:rPr>
        <w:t xml:space="preserve"> I will build my church, and the gates of Hades will not prevail against it. </w:t>
      </w:r>
      <w:r w:rsidRPr="00B22535">
        <w:rPr>
          <w:rFonts w:ascii="ProximaNova-Light" w:eastAsia="Times New Roman" w:hAnsi="ProximaNova-Light" w:cs="Times New Roman"/>
          <w:color w:val="333333"/>
          <w:sz w:val="18"/>
          <w:szCs w:val="18"/>
          <w:vertAlign w:val="superscript"/>
        </w:rPr>
        <w:t>19</w:t>
      </w:r>
      <w:r w:rsidRPr="00B22535">
        <w:rPr>
          <w:rFonts w:ascii="ProximaNova-Light" w:eastAsia="Times New Roman" w:hAnsi="ProximaNova-Light" w:cs="Times New Roman"/>
          <w:color w:val="333333"/>
          <w:sz w:val="24"/>
          <w:szCs w:val="24"/>
        </w:rPr>
        <w:t>I will give you the keys of the dominion of heaven, and whatever you bind on earth will be bound in heaven, and whatever you loose on earth will be loosed in heaven.” </w:t>
      </w:r>
      <w:r w:rsidRPr="00B22535">
        <w:rPr>
          <w:rFonts w:ascii="ProximaNova-Light" w:eastAsia="Times New Roman" w:hAnsi="ProximaNova-Light" w:cs="Times New Roman"/>
          <w:color w:val="333333"/>
          <w:sz w:val="18"/>
          <w:szCs w:val="18"/>
          <w:vertAlign w:val="superscript"/>
        </w:rPr>
        <w:t>20</w:t>
      </w:r>
      <w:r w:rsidRPr="00B22535">
        <w:rPr>
          <w:rFonts w:ascii="ProximaNova-Light" w:eastAsia="Times New Roman" w:hAnsi="ProximaNova-Light" w:cs="Times New Roman"/>
          <w:color w:val="333333"/>
          <w:sz w:val="24"/>
          <w:szCs w:val="24"/>
        </w:rPr>
        <w:t>Then Jesus sternly ordered the disciples not to tell anyone that he was the Messiah.</w:t>
      </w:r>
    </w:p>
    <w:p w14:paraId="66E1B250"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The gospel of the Lord.</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b/>
          <w:bCs/>
          <w:color w:val="333333"/>
          <w:sz w:val="24"/>
          <w:szCs w:val="24"/>
        </w:rPr>
        <w:t>Praise to you, O Christ.</w:t>
      </w:r>
    </w:p>
    <w:p w14:paraId="7B829D25"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 </w:t>
      </w:r>
    </w:p>
    <w:p w14:paraId="5CD39ED5"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b/>
          <w:bCs/>
          <w:color w:val="333333"/>
          <w:sz w:val="24"/>
          <w:szCs w:val="24"/>
        </w:rPr>
        <w:t>Reflection</w:t>
      </w:r>
    </w:p>
    <w:p w14:paraId="3D813E1A"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i/>
          <w:iCs/>
          <w:color w:val="FF0000"/>
          <w:sz w:val="24"/>
          <w:szCs w:val="24"/>
        </w:rPr>
        <w:t>Having read these readings, think of this:</w:t>
      </w:r>
    </w:p>
    <w:p w14:paraId="2238346D"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 xml:space="preserve">If we think with sober judgment, as Paul counsels, we are none of us reliable as a rock. But then neither was Abraham, “the rock from which” the people of God “were hewn.” Abraham believed God, but according to the stories, he also repeatedly lied. And to call Peter “the Rock” — Peter, who doubted and then denied Jesus — seems like a joke. But in Matthew, Jesus speaks blessing, mercy, and forgiveness to Peter. He speaks these also to us. Following Jesus, in our conversations with and prayers for each other, we can be using the very keys that Peter is given, forgiving and </w:t>
      </w:r>
      <w:proofErr w:type="spellStart"/>
      <w:r w:rsidRPr="00B22535">
        <w:rPr>
          <w:rFonts w:ascii="ProximaNova-Light" w:eastAsia="Times New Roman" w:hAnsi="ProximaNova-Light" w:cs="Times New Roman"/>
          <w:color w:val="333333"/>
          <w:sz w:val="24"/>
          <w:szCs w:val="24"/>
        </w:rPr>
        <w:t>loosing</w:t>
      </w:r>
      <w:proofErr w:type="spellEnd"/>
      <w:r w:rsidRPr="00B22535">
        <w:rPr>
          <w:rFonts w:ascii="ProximaNova-Light" w:eastAsia="Times New Roman" w:hAnsi="ProximaNova-Light" w:cs="Times New Roman"/>
          <w:color w:val="333333"/>
          <w:sz w:val="24"/>
          <w:szCs w:val="24"/>
        </w:rPr>
        <w:t xml:space="preserve"> one another with the actual mercy of God, the mercy that will yet make of the afflicted earth a garden of thanksgiving. The forgiving mercy of God in the crucified Christ is the rock on which the church is built, even when all else falls and dies, the ground from which we turn in generosity to our needy neighbors, worshipping God by how we use our bodily lives.</w:t>
      </w:r>
    </w:p>
    <w:p w14:paraId="6140104A"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 </w:t>
      </w:r>
    </w:p>
    <w:p w14:paraId="71BDC6CA"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i/>
          <w:iCs/>
          <w:color w:val="FF0000"/>
          <w:sz w:val="24"/>
          <w:szCs w:val="24"/>
        </w:rPr>
        <w:t>If you have a hymnal (or using the graphic below), you might now sing or read “Built on a Rock” (</w:t>
      </w:r>
      <w:r w:rsidRPr="00B22535">
        <w:rPr>
          <w:rFonts w:ascii="ProximaNova-Light" w:eastAsia="Times New Roman" w:hAnsi="ProximaNova-Light" w:cs="Times New Roman"/>
          <w:color w:val="FF0000"/>
          <w:sz w:val="24"/>
          <w:szCs w:val="24"/>
        </w:rPr>
        <w:t>Evangelical Lutheran Worship</w:t>
      </w:r>
      <w:r w:rsidRPr="00B22535">
        <w:rPr>
          <w:rFonts w:ascii="ProximaNova-Light" w:eastAsia="Times New Roman" w:hAnsi="ProximaNova-Light" w:cs="Times New Roman"/>
          <w:i/>
          <w:iCs/>
          <w:color w:val="FF0000"/>
          <w:sz w:val="24"/>
          <w:szCs w:val="24"/>
        </w:rPr>
        <w:t> 652), “The Church’s One Foundation” (</w:t>
      </w:r>
      <w:r w:rsidRPr="00B22535">
        <w:rPr>
          <w:rFonts w:ascii="ProximaNova-Light" w:eastAsia="Times New Roman" w:hAnsi="ProximaNova-Light" w:cs="Times New Roman"/>
          <w:color w:val="FF0000"/>
          <w:sz w:val="24"/>
          <w:szCs w:val="24"/>
        </w:rPr>
        <w:t>Evangelical Lutheran Worship</w:t>
      </w:r>
      <w:r w:rsidRPr="00B22535">
        <w:rPr>
          <w:rFonts w:ascii="ProximaNova-Light" w:eastAsia="Times New Roman" w:hAnsi="ProximaNova-Light" w:cs="Times New Roman"/>
          <w:i/>
          <w:iCs/>
          <w:color w:val="FF0000"/>
          <w:sz w:val="24"/>
          <w:szCs w:val="24"/>
        </w:rPr>
        <w:t> 654), or “Son of God, Eternal Savior”</w:t>
      </w:r>
      <w:r w:rsidRPr="00B22535">
        <w:rPr>
          <w:rFonts w:ascii="ProximaNova-Light" w:eastAsia="Times New Roman" w:hAnsi="ProximaNova-Light" w:cs="Times New Roman"/>
          <w:color w:val="FF0000"/>
          <w:sz w:val="24"/>
          <w:szCs w:val="24"/>
        </w:rPr>
        <w:t> </w:t>
      </w:r>
      <w:r w:rsidRPr="00B22535">
        <w:rPr>
          <w:rFonts w:ascii="ProximaNova-Light" w:eastAsia="Times New Roman" w:hAnsi="ProximaNova-Light" w:cs="Times New Roman"/>
          <w:i/>
          <w:iCs/>
          <w:color w:val="FF0000"/>
          <w:sz w:val="24"/>
          <w:szCs w:val="24"/>
        </w:rPr>
        <w:t>(</w:t>
      </w:r>
      <w:r w:rsidRPr="00B22535">
        <w:rPr>
          <w:rFonts w:ascii="ProximaNova-Light" w:eastAsia="Times New Roman" w:hAnsi="ProximaNova-Light" w:cs="Times New Roman"/>
          <w:color w:val="FF0000"/>
          <w:sz w:val="24"/>
          <w:szCs w:val="24"/>
        </w:rPr>
        <w:t>Evangelical Lutheran Worship</w:t>
      </w:r>
      <w:r w:rsidRPr="00B22535">
        <w:rPr>
          <w:rFonts w:ascii="ProximaNova-Light" w:eastAsia="Times New Roman" w:hAnsi="ProximaNova-Light" w:cs="Times New Roman"/>
          <w:i/>
          <w:iCs/>
          <w:color w:val="FF0000"/>
          <w:sz w:val="24"/>
          <w:szCs w:val="24"/>
        </w:rPr>
        <w:t> 655).</w:t>
      </w:r>
    </w:p>
    <w:p w14:paraId="18802068" w14:textId="77777777" w:rsidR="00B22535" w:rsidRPr="00B22535" w:rsidRDefault="00201A21" w:rsidP="00B22535">
      <w:pPr>
        <w:shd w:val="clear" w:color="auto" w:fill="FFFFFF"/>
        <w:spacing w:after="180" w:line="240" w:lineRule="auto"/>
        <w:rPr>
          <w:rFonts w:ascii="ProximaNova-Light" w:eastAsia="Times New Roman" w:hAnsi="ProximaNova-Light" w:cs="Times New Roman"/>
          <w:color w:val="333333"/>
          <w:sz w:val="24"/>
          <w:szCs w:val="24"/>
        </w:rPr>
      </w:pPr>
      <w:hyperlink r:id="rId4" w:history="1">
        <w:r w:rsidR="00B22535" w:rsidRPr="00B22535">
          <w:rPr>
            <w:rFonts w:ascii="ProximaNova-Light" w:eastAsia="Times New Roman" w:hAnsi="ProximaNova-Light" w:cs="Times New Roman"/>
            <w:color w:val="4A90E2"/>
            <w:sz w:val="24"/>
            <w:szCs w:val="24"/>
            <w:u w:val="single"/>
          </w:rPr>
          <w:t>The Church’s One Foundation</w:t>
        </w:r>
      </w:hyperlink>
    </w:p>
    <w:p w14:paraId="0667F45A" w14:textId="77777777" w:rsidR="00B22535" w:rsidRPr="00B22535" w:rsidRDefault="00201A21" w:rsidP="00B22535">
      <w:pPr>
        <w:shd w:val="clear" w:color="auto" w:fill="FFFFFF"/>
        <w:spacing w:after="180" w:line="240" w:lineRule="auto"/>
        <w:rPr>
          <w:rFonts w:ascii="ProximaNova-Light" w:eastAsia="Times New Roman" w:hAnsi="ProximaNova-Light" w:cs="Times New Roman"/>
          <w:color w:val="333333"/>
          <w:sz w:val="24"/>
          <w:szCs w:val="24"/>
        </w:rPr>
      </w:pPr>
      <w:hyperlink r:id="rId5" w:history="1">
        <w:r w:rsidR="00B22535" w:rsidRPr="00B22535">
          <w:rPr>
            <w:rFonts w:ascii="ProximaNova-Light" w:eastAsia="Times New Roman" w:hAnsi="ProximaNova-Light" w:cs="Times New Roman"/>
            <w:color w:val="4A90E2"/>
            <w:sz w:val="24"/>
            <w:szCs w:val="24"/>
            <w:u w:val="single"/>
          </w:rPr>
          <w:t>Son of God, Eternal Savior</w:t>
        </w:r>
      </w:hyperlink>
    </w:p>
    <w:p w14:paraId="5D15C782"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 </w:t>
      </w:r>
    </w:p>
    <w:p w14:paraId="2793A384"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Held together in one body by the Spirit of Christ, let us pray for the church and the world, responding to each petition with words from today’s psalm, “your steadfast love endures forever.”</w:t>
      </w:r>
    </w:p>
    <w:p w14:paraId="65F4B7E6"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i/>
          <w:iCs/>
          <w:color w:val="FF0000"/>
          <w:sz w:val="24"/>
          <w:szCs w:val="24"/>
        </w:rPr>
        <w:t>A brief silence.</w:t>
      </w:r>
    </w:p>
    <w:p w14:paraId="783FCE30"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Bless the church, that despite the hardships experienced during this pandemic, Christians around the globe will stand firm on the rock, who is Christ. Support pastors, deacons, and congregational committees during this difficult time. Give wisdom to churches that are considering when and how to resume their communal worship schedule.</w:t>
      </w:r>
    </w:p>
    <w:p w14:paraId="42D60D42"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i/>
          <w:iCs/>
          <w:color w:val="FF0000"/>
          <w:sz w:val="24"/>
          <w:szCs w:val="24"/>
        </w:rPr>
        <w:t>A brief silence.</w:t>
      </w:r>
    </w:p>
    <w:p w14:paraId="28C786B4"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proofErr w:type="gramStart"/>
      <w:r w:rsidRPr="00B22535">
        <w:rPr>
          <w:rFonts w:ascii="ProximaNova-Light" w:eastAsia="Times New Roman" w:hAnsi="ProximaNova-Light" w:cs="Times New Roman"/>
          <w:color w:val="333333"/>
          <w:sz w:val="24"/>
          <w:szCs w:val="24"/>
        </w:rPr>
        <w:t>Unfailing God,</w:t>
      </w:r>
      <w:proofErr w:type="gramEnd"/>
      <w:r w:rsidRPr="00B22535">
        <w:rPr>
          <w:rFonts w:ascii="ProximaNova-Light" w:eastAsia="Times New Roman" w:hAnsi="ProximaNova-Light" w:cs="Times New Roman"/>
          <w:color w:val="333333"/>
          <w:sz w:val="24"/>
          <w:szCs w:val="24"/>
        </w:rPr>
        <w:t xml:space="preserve"> hear our prayer:</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b/>
          <w:bCs/>
          <w:color w:val="333333"/>
          <w:sz w:val="24"/>
          <w:szCs w:val="24"/>
        </w:rPr>
        <w:t>your steadfast love endures forever.</w:t>
      </w:r>
    </w:p>
    <w:p w14:paraId="0987662F"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Bless the earth, that it be saved from ecological harm. Restore all lands and seas to the beauty and vigor that you intend. Protect animals whose habitat is endangered. Train us to be gardeners of your creation. We pray for those suffering the effects of destructive summer storms and scorching heat.</w:t>
      </w:r>
    </w:p>
    <w:p w14:paraId="2A67D4CB"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i/>
          <w:iCs/>
          <w:color w:val="FF0000"/>
          <w:sz w:val="24"/>
          <w:szCs w:val="24"/>
        </w:rPr>
        <w:t>A brief silence.</w:t>
      </w:r>
    </w:p>
    <w:p w14:paraId="6C5B40AB"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proofErr w:type="gramStart"/>
      <w:r w:rsidRPr="00B22535">
        <w:rPr>
          <w:rFonts w:ascii="ProximaNova-Light" w:eastAsia="Times New Roman" w:hAnsi="ProximaNova-Light" w:cs="Times New Roman"/>
          <w:color w:val="333333"/>
          <w:sz w:val="24"/>
          <w:szCs w:val="24"/>
        </w:rPr>
        <w:t>Creator God,</w:t>
      </w:r>
      <w:proofErr w:type="gramEnd"/>
      <w:r w:rsidRPr="00B22535">
        <w:rPr>
          <w:rFonts w:ascii="ProximaNova-Light" w:eastAsia="Times New Roman" w:hAnsi="ProximaNova-Light" w:cs="Times New Roman"/>
          <w:color w:val="333333"/>
          <w:sz w:val="24"/>
          <w:szCs w:val="24"/>
        </w:rPr>
        <w:t xml:space="preserve"> hear our prayer:</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b/>
          <w:bCs/>
          <w:color w:val="333333"/>
          <w:sz w:val="24"/>
          <w:szCs w:val="24"/>
        </w:rPr>
        <w:t>your steadfast love endures forever.</w:t>
      </w:r>
    </w:p>
    <w:p w14:paraId="03CCC08F"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Bless the leaders of nations, that they govern their people with integrity and attend to the needs of the poor. Guard the United States from violence. Give clear purpose to protestors and to police. Inspire our political parties to conduct the election season with honesty and respect for all.</w:t>
      </w:r>
    </w:p>
    <w:p w14:paraId="6103D8BB"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i/>
          <w:iCs/>
          <w:color w:val="FF0000"/>
          <w:sz w:val="24"/>
          <w:szCs w:val="24"/>
        </w:rPr>
        <w:t>A brief silence.</w:t>
      </w:r>
    </w:p>
    <w:p w14:paraId="6B9E7345"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proofErr w:type="gramStart"/>
      <w:r w:rsidRPr="00B22535">
        <w:rPr>
          <w:rFonts w:ascii="ProximaNova-Light" w:eastAsia="Times New Roman" w:hAnsi="ProximaNova-Light" w:cs="Times New Roman"/>
          <w:color w:val="333333"/>
          <w:sz w:val="24"/>
          <w:szCs w:val="24"/>
        </w:rPr>
        <w:t>God of justice,</w:t>
      </w:r>
      <w:proofErr w:type="gramEnd"/>
      <w:r w:rsidRPr="00B22535">
        <w:rPr>
          <w:rFonts w:ascii="ProximaNova-Light" w:eastAsia="Times New Roman" w:hAnsi="ProximaNova-Light" w:cs="Times New Roman"/>
          <w:color w:val="333333"/>
          <w:sz w:val="24"/>
          <w:szCs w:val="24"/>
        </w:rPr>
        <w:t xml:space="preserve"> hear our prayer:</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b/>
          <w:bCs/>
          <w:color w:val="333333"/>
          <w:sz w:val="24"/>
          <w:szCs w:val="24"/>
        </w:rPr>
        <w:t>your steadfast love endures forever.</w:t>
      </w:r>
    </w:p>
    <w:p w14:paraId="38B90924"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Bless our various means of communication, our phones, the internet, our postal service, and delivery businesses, that our communities be sustained for fruitful life together.</w:t>
      </w:r>
    </w:p>
    <w:p w14:paraId="2DA07349"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i/>
          <w:iCs/>
          <w:color w:val="FF0000"/>
          <w:sz w:val="24"/>
          <w:szCs w:val="24"/>
        </w:rPr>
        <w:t>A brief silence.</w:t>
      </w:r>
    </w:p>
    <w:p w14:paraId="7F737CC0"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proofErr w:type="gramStart"/>
      <w:r w:rsidRPr="00B22535">
        <w:rPr>
          <w:rFonts w:ascii="ProximaNova-Light" w:eastAsia="Times New Roman" w:hAnsi="ProximaNova-Light" w:cs="Times New Roman"/>
          <w:color w:val="333333"/>
          <w:sz w:val="24"/>
          <w:szCs w:val="24"/>
        </w:rPr>
        <w:t>Merciful God,</w:t>
      </w:r>
      <w:proofErr w:type="gramEnd"/>
      <w:r w:rsidRPr="00B22535">
        <w:rPr>
          <w:rFonts w:ascii="ProximaNova-Light" w:eastAsia="Times New Roman" w:hAnsi="ProximaNova-Light" w:cs="Times New Roman"/>
          <w:color w:val="333333"/>
          <w:sz w:val="24"/>
          <w:szCs w:val="24"/>
        </w:rPr>
        <w:t xml:space="preserve"> hear our prayer:</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b/>
          <w:bCs/>
          <w:color w:val="333333"/>
          <w:sz w:val="24"/>
          <w:szCs w:val="24"/>
        </w:rPr>
        <w:t>your steadfast love endures forever.</w:t>
      </w:r>
    </w:p>
    <w:p w14:paraId="0C85CBA9"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Bless students, that whether in class or at home they be kept safe and able to learn. Uphold faculty and families and protect all who will be affected by the opening of schools. Form college students to conduct themselves with maturity.</w:t>
      </w:r>
    </w:p>
    <w:p w14:paraId="03E2DA41"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i/>
          <w:iCs/>
          <w:color w:val="FF0000"/>
          <w:sz w:val="24"/>
          <w:szCs w:val="24"/>
        </w:rPr>
        <w:t>A brief silence.</w:t>
      </w:r>
    </w:p>
    <w:p w14:paraId="30DBAA82"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proofErr w:type="gramStart"/>
      <w:r w:rsidRPr="00B22535">
        <w:rPr>
          <w:rFonts w:ascii="ProximaNova-Light" w:eastAsia="Times New Roman" w:hAnsi="ProximaNova-Light" w:cs="Times New Roman"/>
          <w:color w:val="333333"/>
          <w:sz w:val="24"/>
          <w:szCs w:val="24"/>
        </w:rPr>
        <w:t>Benevolent God,</w:t>
      </w:r>
      <w:proofErr w:type="gramEnd"/>
      <w:r w:rsidRPr="00B22535">
        <w:rPr>
          <w:rFonts w:ascii="ProximaNova-Light" w:eastAsia="Times New Roman" w:hAnsi="ProximaNova-Light" w:cs="Times New Roman"/>
          <w:color w:val="333333"/>
          <w:sz w:val="24"/>
          <w:szCs w:val="24"/>
        </w:rPr>
        <w:t xml:space="preserve"> hear our prayer:</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b/>
          <w:bCs/>
          <w:color w:val="333333"/>
          <w:sz w:val="24"/>
          <w:szCs w:val="24"/>
        </w:rPr>
        <w:t>your steadfast love endures forever.</w:t>
      </w:r>
    </w:p>
    <w:p w14:paraId="76290E39"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Bless all who are in need; all who have tested positive for the virus; the sick and the dying. We pray for the unemployed; for medical workers; for those seeking a vaccine; for those who are overwhelmed with anxiety about the future. We pray for those we name here:</w:t>
      </w:r>
    </w:p>
    <w:p w14:paraId="2013881C"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i/>
          <w:iCs/>
          <w:color w:val="FF0000"/>
          <w:sz w:val="24"/>
          <w:szCs w:val="24"/>
        </w:rPr>
        <w:t>A brief silence.</w:t>
      </w:r>
    </w:p>
    <w:p w14:paraId="28596720"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proofErr w:type="gramStart"/>
      <w:r w:rsidRPr="00B22535">
        <w:rPr>
          <w:rFonts w:ascii="ProximaNova-Light" w:eastAsia="Times New Roman" w:hAnsi="ProximaNova-Light" w:cs="Times New Roman"/>
          <w:color w:val="333333"/>
          <w:sz w:val="24"/>
          <w:szCs w:val="24"/>
        </w:rPr>
        <w:t>Compassionate God,</w:t>
      </w:r>
      <w:proofErr w:type="gramEnd"/>
      <w:r w:rsidRPr="00B22535">
        <w:rPr>
          <w:rFonts w:ascii="ProximaNova-Light" w:eastAsia="Times New Roman" w:hAnsi="ProximaNova-Light" w:cs="Times New Roman"/>
          <w:color w:val="333333"/>
          <w:sz w:val="24"/>
          <w:szCs w:val="24"/>
        </w:rPr>
        <w:t xml:space="preserve"> hear our prayer:</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b/>
          <w:bCs/>
          <w:color w:val="333333"/>
          <w:sz w:val="24"/>
          <w:szCs w:val="24"/>
        </w:rPr>
        <w:t>your steadfast love endures forever.</w:t>
      </w:r>
    </w:p>
    <w:p w14:paraId="08D5FF02"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Finally, we pray also for ourselves, that with Christ as our rock, we can stand firm.</w:t>
      </w:r>
    </w:p>
    <w:p w14:paraId="14A4B50A"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i/>
          <w:iCs/>
          <w:color w:val="FF0000"/>
          <w:sz w:val="24"/>
          <w:szCs w:val="24"/>
        </w:rPr>
        <w:t>A longer period of silence.</w:t>
      </w:r>
    </w:p>
    <w:p w14:paraId="0DC1F4C9"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proofErr w:type="gramStart"/>
      <w:r w:rsidRPr="00B22535">
        <w:rPr>
          <w:rFonts w:ascii="ProximaNova-Light" w:eastAsia="Times New Roman" w:hAnsi="ProximaNova-Light" w:cs="Times New Roman"/>
          <w:color w:val="333333"/>
          <w:sz w:val="24"/>
          <w:szCs w:val="24"/>
        </w:rPr>
        <w:t>Merciful God,</w:t>
      </w:r>
      <w:proofErr w:type="gramEnd"/>
      <w:r w:rsidRPr="00B22535">
        <w:rPr>
          <w:rFonts w:ascii="ProximaNova-Light" w:eastAsia="Times New Roman" w:hAnsi="ProximaNova-Light" w:cs="Times New Roman"/>
          <w:color w:val="333333"/>
          <w:sz w:val="24"/>
          <w:szCs w:val="24"/>
        </w:rPr>
        <w:t xml:space="preserve"> hear our prayer:</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b/>
          <w:bCs/>
          <w:color w:val="333333"/>
          <w:sz w:val="24"/>
          <w:szCs w:val="24"/>
        </w:rPr>
        <w:t>your steadfast love endures forever.</w:t>
      </w:r>
    </w:p>
    <w:p w14:paraId="64D886AE"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We praise you for the lives of all your faithful people. We mourn the death of those we have loved. Bring us at the end, we pray, into the joy and gladness of life together in you.</w:t>
      </w:r>
    </w:p>
    <w:p w14:paraId="61B39BDF"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i/>
          <w:iCs/>
          <w:color w:val="FF0000"/>
          <w:sz w:val="24"/>
          <w:szCs w:val="24"/>
        </w:rPr>
        <w:t>A brief silence.</w:t>
      </w:r>
    </w:p>
    <w:p w14:paraId="426FB1F9"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proofErr w:type="gramStart"/>
      <w:r w:rsidRPr="00B22535">
        <w:rPr>
          <w:rFonts w:ascii="ProximaNova-Light" w:eastAsia="Times New Roman" w:hAnsi="ProximaNova-Light" w:cs="Times New Roman"/>
          <w:color w:val="333333"/>
          <w:sz w:val="24"/>
          <w:szCs w:val="24"/>
        </w:rPr>
        <w:t>Eternal God,</w:t>
      </w:r>
      <w:proofErr w:type="gramEnd"/>
      <w:r w:rsidRPr="00B22535">
        <w:rPr>
          <w:rFonts w:ascii="ProximaNova-Light" w:eastAsia="Times New Roman" w:hAnsi="ProximaNova-Light" w:cs="Times New Roman"/>
          <w:color w:val="333333"/>
          <w:sz w:val="24"/>
          <w:szCs w:val="24"/>
        </w:rPr>
        <w:t xml:space="preserve"> hear our prayer:</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b/>
          <w:bCs/>
          <w:color w:val="333333"/>
          <w:sz w:val="24"/>
          <w:szCs w:val="24"/>
        </w:rPr>
        <w:t>your steadfast love endures forever.</w:t>
      </w:r>
    </w:p>
    <w:p w14:paraId="520B6FE1"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In the certain hope that nothing can separate us from your love, we offer these prayers to you; through Jesus Christ, our Savior and Lord.</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b/>
          <w:bCs/>
          <w:color w:val="333333"/>
          <w:sz w:val="24"/>
          <w:szCs w:val="24"/>
        </w:rPr>
        <w:t>Amen.</w:t>
      </w:r>
    </w:p>
    <w:p w14:paraId="1BCFDD16"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 </w:t>
      </w:r>
    </w:p>
    <w:p w14:paraId="10616060"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i/>
          <w:iCs/>
          <w:color w:val="FF0000"/>
          <w:sz w:val="24"/>
          <w:szCs w:val="24"/>
        </w:rPr>
        <w:t>If you have a hymnal (or using the graphic below), you might now sing or read “Take My Life, That I May Be” (</w:t>
      </w:r>
      <w:r w:rsidRPr="00B22535">
        <w:rPr>
          <w:rFonts w:ascii="ProximaNova-Light" w:eastAsia="Times New Roman" w:hAnsi="ProximaNova-Light" w:cs="Times New Roman"/>
          <w:color w:val="FF0000"/>
          <w:sz w:val="24"/>
          <w:szCs w:val="24"/>
        </w:rPr>
        <w:t>Evangelical Lutheran Worship</w:t>
      </w:r>
      <w:r w:rsidRPr="00B22535">
        <w:rPr>
          <w:rFonts w:ascii="ProximaNova-Light" w:eastAsia="Times New Roman" w:hAnsi="ProximaNova-Light" w:cs="Times New Roman"/>
          <w:i/>
          <w:iCs/>
          <w:color w:val="FF0000"/>
          <w:sz w:val="24"/>
          <w:szCs w:val="24"/>
        </w:rPr>
        <w:t> 583/685); “Faith of Our Fathers” (</w:t>
      </w:r>
      <w:r w:rsidRPr="00B22535">
        <w:rPr>
          <w:rFonts w:ascii="ProximaNova-Light" w:eastAsia="Times New Roman" w:hAnsi="ProximaNova-Light" w:cs="Times New Roman"/>
          <w:color w:val="FF0000"/>
          <w:sz w:val="24"/>
          <w:szCs w:val="24"/>
        </w:rPr>
        <w:t>Evangelical Lutheran Worship </w:t>
      </w:r>
      <w:r w:rsidRPr="00B22535">
        <w:rPr>
          <w:rFonts w:ascii="ProximaNova-Light" w:eastAsia="Times New Roman" w:hAnsi="ProximaNova-Light" w:cs="Times New Roman"/>
          <w:i/>
          <w:iCs/>
          <w:color w:val="FF0000"/>
          <w:sz w:val="24"/>
          <w:szCs w:val="24"/>
        </w:rPr>
        <w:t>812/813).</w:t>
      </w:r>
    </w:p>
    <w:p w14:paraId="02BAEC04" w14:textId="77777777" w:rsidR="00B22535" w:rsidRPr="00B22535" w:rsidRDefault="00201A21" w:rsidP="00B22535">
      <w:pPr>
        <w:shd w:val="clear" w:color="auto" w:fill="FFFFFF"/>
        <w:spacing w:after="180" w:line="240" w:lineRule="auto"/>
        <w:rPr>
          <w:rFonts w:ascii="ProximaNova-Light" w:eastAsia="Times New Roman" w:hAnsi="ProximaNova-Light" w:cs="Times New Roman"/>
          <w:color w:val="333333"/>
          <w:sz w:val="24"/>
          <w:szCs w:val="24"/>
        </w:rPr>
      </w:pPr>
      <w:hyperlink r:id="rId6" w:history="1">
        <w:r w:rsidR="00B22535" w:rsidRPr="00B22535">
          <w:rPr>
            <w:rFonts w:ascii="ProximaNova-Light" w:eastAsia="Times New Roman" w:hAnsi="ProximaNova-Light" w:cs="Times New Roman"/>
            <w:color w:val="4A90E2"/>
            <w:sz w:val="24"/>
            <w:szCs w:val="24"/>
            <w:u w:val="single"/>
          </w:rPr>
          <w:t>Take My Life, That I May Be (PATMOS)</w:t>
        </w:r>
      </w:hyperlink>
    </w:p>
    <w:p w14:paraId="57FCFE37" w14:textId="77777777" w:rsidR="00B22535" w:rsidRPr="00B22535" w:rsidRDefault="00201A21" w:rsidP="00B22535">
      <w:pPr>
        <w:shd w:val="clear" w:color="auto" w:fill="FFFFFF"/>
        <w:spacing w:after="180" w:line="240" w:lineRule="auto"/>
        <w:rPr>
          <w:rFonts w:ascii="ProximaNova-Light" w:eastAsia="Times New Roman" w:hAnsi="ProximaNova-Light" w:cs="Times New Roman"/>
          <w:color w:val="333333"/>
          <w:sz w:val="24"/>
          <w:szCs w:val="24"/>
        </w:rPr>
      </w:pPr>
      <w:hyperlink r:id="rId7" w:history="1">
        <w:r w:rsidR="00B22535" w:rsidRPr="00B22535">
          <w:rPr>
            <w:rFonts w:ascii="ProximaNova-Light" w:eastAsia="Times New Roman" w:hAnsi="ProximaNova-Light" w:cs="Times New Roman"/>
            <w:color w:val="4A90E2"/>
            <w:sz w:val="24"/>
            <w:szCs w:val="24"/>
            <w:u w:val="single"/>
          </w:rPr>
          <w:t>Faith of Our Fathers</w:t>
        </w:r>
      </w:hyperlink>
    </w:p>
    <w:p w14:paraId="1FB156A2"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 </w:t>
      </w:r>
    </w:p>
    <w:p w14:paraId="71553660"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i/>
          <w:iCs/>
          <w:color w:val="FF0000"/>
          <w:sz w:val="24"/>
          <w:szCs w:val="24"/>
        </w:rPr>
        <w:t>Then conclude with these prayers:</w:t>
      </w:r>
    </w:p>
    <w:p w14:paraId="6D14038C"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Let us pray.</w:t>
      </w:r>
    </w:p>
    <w:p w14:paraId="33D909AC"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i/>
          <w:iCs/>
          <w:color w:val="FF0000"/>
          <w:sz w:val="24"/>
          <w:szCs w:val="24"/>
        </w:rPr>
        <w:t>A brief silence is kept before the prayer.</w:t>
      </w:r>
    </w:p>
    <w:p w14:paraId="2854D00C"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We thank you, O God, for your life-giving Word,</w:t>
      </w:r>
      <w:r w:rsidRPr="00B22535">
        <w:rPr>
          <w:rFonts w:ascii="ProximaNova-Light" w:eastAsia="Times New Roman" w:hAnsi="ProximaNova-Light" w:cs="Times New Roman"/>
          <w:color w:val="333333"/>
          <w:sz w:val="24"/>
          <w:szCs w:val="24"/>
        </w:rPr>
        <w:br/>
        <w:t>for calling creation into being,</w:t>
      </w:r>
      <w:r w:rsidRPr="00B22535">
        <w:rPr>
          <w:rFonts w:ascii="ProximaNova-Light" w:eastAsia="Times New Roman" w:hAnsi="ProximaNova-Light" w:cs="Times New Roman"/>
          <w:color w:val="333333"/>
          <w:sz w:val="24"/>
          <w:szCs w:val="24"/>
        </w:rPr>
        <w:br/>
        <w:t>declaring forgiveness from the cross,</w:t>
      </w:r>
      <w:r w:rsidRPr="00B22535">
        <w:rPr>
          <w:rFonts w:ascii="ProximaNova-Light" w:eastAsia="Times New Roman" w:hAnsi="ProximaNova-Light" w:cs="Times New Roman"/>
          <w:color w:val="333333"/>
          <w:sz w:val="24"/>
          <w:szCs w:val="24"/>
        </w:rPr>
        <w:br/>
        <w:t>and delivering the spirit of rebirth.</w:t>
      </w:r>
      <w:r w:rsidRPr="00B22535">
        <w:rPr>
          <w:rFonts w:ascii="ProximaNova-Light" w:eastAsia="Times New Roman" w:hAnsi="ProximaNova-Light" w:cs="Times New Roman"/>
          <w:color w:val="333333"/>
          <w:sz w:val="24"/>
          <w:szCs w:val="24"/>
        </w:rPr>
        <w:br/>
        <w:t>We praise you, O God, for your Word:</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b/>
          <w:bCs/>
          <w:color w:val="333333"/>
          <w:sz w:val="24"/>
          <w:szCs w:val="24"/>
        </w:rPr>
        <w:t>we praise you, O God, for your Word.</w:t>
      </w:r>
    </w:p>
    <w:p w14:paraId="58BE178D"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Your word is a lamp lighting our path,</w:t>
      </w:r>
      <w:r w:rsidRPr="00B22535">
        <w:rPr>
          <w:rFonts w:ascii="ProximaNova-Light" w:eastAsia="Times New Roman" w:hAnsi="ProximaNova-Light" w:cs="Times New Roman"/>
          <w:color w:val="333333"/>
          <w:sz w:val="24"/>
          <w:szCs w:val="24"/>
        </w:rPr>
        <w:br/>
        <w:t>a mirror reflecting our selves,</w:t>
      </w:r>
      <w:r w:rsidRPr="00B22535">
        <w:rPr>
          <w:rFonts w:ascii="ProximaNova-Light" w:eastAsia="Times New Roman" w:hAnsi="ProximaNova-Light" w:cs="Times New Roman"/>
          <w:color w:val="333333"/>
          <w:sz w:val="24"/>
          <w:szCs w:val="24"/>
        </w:rPr>
        <w:br/>
        <w:t>a shield providing us refuge,</w:t>
      </w:r>
      <w:r w:rsidRPr="00B22535">
        <w:rPr>
          <w:rFonts w:ascii="ProximaNova-Light" w:eastAsia="Times New Roman" w:hAnsi="ProximaNova-Light" w:cs="Times New Roman"/>
          <w:color w:val="333333"/>
          <w:sz w:val="24"/>
          <w:szCs w:val="24"/>
        </w:rPr>
        <w:br/>
        <w:t>a fire burning for justice and truth.</w:t>
      </w:r>
      <w:r w:rsidRPr="00B22535">
        <w:rPr>
          <w:rFonts w:ascii="ProximaNova-Light" w:eastAsia="Times New Roman" w:hAnsi="ProximaNova-Light" w:cs="Times New Roman"/>
          <w:color w:val="333333"/>
          <w:sz w:val="24"/>
          <w:szCs w:val="24"/>
        </w:rPr>
        <w:br/>
        <w:t>Your word is sweeter than honey:</w:t>
      </w:r>
      <w:r w:rsidRPr="00B22535">
        <w:rPr>
          <w:rFonts w:ascii="ProximaNova-Light" w:eastAsia="Times New Roman" w:hAnsi="ProximaNova-Light" w:cs="Times New Roman"/>
          <w:color w:val="333333"/>
          <w:sz w:val="24"/>
          <w:szCs w:val="24"/>
        </w:rPr>
        <w:br/>
        <w:t>it nourishes our bodies like milk,</w:t>
      </w:r>
      <w:r w:rsidRPr="00B22535">
        <w:rPr>
          <w:rFonts w:ascii="ProximaNova-Light" w:eastAsia="Times New Roman" w:hAnsi="ProximaNova-Light" w:cs="Times New Roman"/>
          <w:color w:val="333333"/>
          <w:sz w:val="24"/>
          <w:szCs w:val="24"/>
        </w:rPr>
        <w:br/>
        <w:t>it sustains your people like bread.</w:t>
      </w:r>
      <w:r w:rsidRPr="00B22535">
        <w:rPr>
          <w:rFonts w:ascii="ProximaNova-Light" w:eastAsia="Times New Roman" w:hAnsi="ProximaNova-Light" w:cs="Times New Roman"/>
          <w:color w:val="333333"/>
          <w:sz w:val="24"/>
          <w:szCs w:val="24"/>
        </w:rPr>
        <w:br/>
        <w:t>We receive your promises, more treasured than gold.</w:t>
      </w:r>
      <w:r w:rsidRPr="00B22535">
        <w:rPr>
          <w:rFonts w:ascii="ProximaNova-Light" w:eastAsia="Times New Roman" w:hAnsi="ProximaNova-Light" w:cs="Times New Roman"/>
          <w:color w:val="333333"/>
          <w:sz w:val="24"/>
          <w:szCs w:val="24"/>
        </w:rPr>
        <w:br/>
        <w:t>We bless you, O God, for your Word:</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b/>
          <w:bCs/>
          <w:color w:val="333333"/>
          <w:sz w:val="24"/>
          <w:szCs w:val="24"/>
        </w:rPr>
        <w:t>we bless you, O God, for your Word.</w:t>
      </w:r>
    </w:p>
    <w:p w14:paraId="0F9A6919"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Open our ears to your prophets, apostles, and saints,</w:t>
      </w:r>
      <w:r w:rsidRPr="00B22535">
        <w:rPr>
          <w:rFonts w:ascii="ProximaNova-Light" w:eastAsia="Times New Roman" w:hAnsi="ProximaNova-Light" w:cs="Times New Roman"/>
          <w:color w:val="333333"/>
          <w:sz w:val="24"/>
          <w:szCs w:val="24"/>
        </w:rPr>
        <w:br/>
        <w:t>and to all the cries of the needy.</w:t>
      </w:r>
      <w:r w:rsidRPr="00B22535">
        <w:rPr>
          <w:rFonts w:ascii="ProximaNova-Light" w:eastAsia="Times New Roman" w:hAnsi="ProximaNova-Light" w:cs="Times New Roman"/>
          <w:color w:val="333333"/>
          <w:sz w:val="24"/>
          <w:szCs w:val="24"/>
        </w:rPr>
        <w:br/>
        <w:t>Breathe into your church the mighty Spirit of Christ,</w:t>
      </w:r>
      <w:r w:rsidRPr="00B22535">
        <w:rPr>
          <w:rFonts w:ascii="ProximaNova-Light" w:eastAsia="Times New Roman" w:hAnsi="ProximaNova-Light" w:cs="Times New Roman"/>
          <w:color w:val="333333"/>
          <w:sz w:val="24"/>
          <w:szCs w:val="24"/>
        </w:rPr>
        <w:br/>
        <w:t>that heeding your voice of beauty and power</w:t>
      </w:r>
      <w:r w:rsidRPr="00B22535">
        <w:rPr>
          <w:rFonts w:ascii="ProximaNova-Light" w:eastAsia="Times New Roman" w:hAnsi="ProximaNova-Light" w:cs="Times New Roman"/>
          <w:color w:val="333333"/>
          <w:sz w:val="24"/>
          <w:szCs w:val="24"/>
        </w:rPr>
        <w:br/>
        <w:t>we are strengthened to serve wherever we are called.</w:t>
      </w:r>
    </w:p>
    <w:p w14:paraId="31BE94A3"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To you, Father, Son, and Spirit – the Source, Word, and Breath —</w:t>
      </w:r>
      <w:r w:rsidRPr="00B22535">
        <w:rPr>
          <w:rFonts w:ascii="ProximaNova-Light" w:eastAsia="Times New Roman" w:hAnsi="ProximaNova-Light" w:cs="Times New Roman"/>
          <w:color w:val="333333"/>
          <w:sz w:val="24"/>
          <w:szCs w:val="24"/>
        </w:rPr>
        <w:br/>
        <w:t>we offer our thanks for your life-giving Word:</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b/>
          <w:bCs/>
          <w:color w:val="333333"/>
          <w:sz w:val="24"/>
          <w:szCs w:val="24"/>
        </w:rPr>
        <w:t>we offer our thanks for your life-giving Word.</w:t>
      </w:r>
    </w:p>
    <w:p w14:paraId="7758FFA9"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Amen.</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b/>
          <w:bCs/>
          <w:color w:val="333333"/>
          <w:sz w:val="24"/>
          <w:szCs w:val="24"/>
        </w:rPr>
        <w:t>Amen.</w:t>
      </w:r>
    </w:p>
    <w:p w14:paraId="2C54FD6B"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 </w:t>
      </w:r>
    </w:p>
    <w:p w14:paraId="538AB1A2"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b/>
          <w:bCs/>
          <w:color w:val="333333"/>
          <w:sz w:val="24"/>
          <w:szCs w:val="24"/>
        </w:rPr>
        <w:t>Our Father in heaven,</w:t>
      </w:r>
      <w:r w:rsidRPr="00B22535">
        <w:rPr>
          <w:rFonts w:ascii="ProximaNova-Light" w:eastAsia="Times New Roman" w:hAnsi="ProximaNova-Light" w:cs="Times New Roman"/>
          <w:b/>
          <w:bCs/>
          <w:color w:val="333333"/>
          <w:sz w:val="24"/>
          <w:szCs w:val="24"/>
        </w:rPr>
        <w:br/>
        <w:t>hallowed be your name,</w:t>
      </w:r>
      <w:r w:rsidRPr="00B22535">
        <w:rPr>
          <w:rFonts w:ascii="ProximaNova-Light" w:eastAsia="Times New Roman" w:hAnsi="ProximaNova-Light" w:cs="Times New Roman"/>
          <w:b/>
          <w:bCs/>
          <w:color w:val="333333"/>
          <w:sz w:val="24"/>
          <w:szCs w:val="24"/>
        </w:rPr>
        <w:br/>
        <w:t>your kingdom come,</w:t>
      </w:r>
      <w:r w:rsidRPr="00B22535">
        <w:rPr>
          <w:rFonts w:ascii="ProximaNova-Light" w:eastAsia="Times New Roman" w:hAnsi="ProximaNova-Light" w:cs="Times New Roman"/>
          <w:b/>
          <w:bCs/>
          <w:color w:val="333333"/>
          <w:sz w:val="24"/>
          <w:szCs w:val="24"/>
        </w:rPr>
        <w:br/>
        <w:t>your will be done,</w:t>
      </w:r>
      <w:r w:rsidRPr="00B22535">
        <w:rPr>
          <w:rFonts w:ascii="ProximaNova-Light" w:eastAsia="Times New Roman" w:hAnsi="ProximaNova-Light" w:cs="Times New Roman"/>
          <w:b/>
          <w:bCs/>
          <w:color w:val="333333"/>
          <w:sz w:val="24"/>
          <w:szCs w:val="24"/>
        </w:rPr>
        <w:br/>
        <w:t>on earth as in heaven.</w:t>
      </w:r>
      <w:r w:rsidRPr="00B22535">
        <w:rPr>
          <w:rFonts w:ascii="ProximaNova-Light" w:eastAsia="Times New Roman" w:hAnsi="ProximaNova-Light" w:cs="Times New Roman"/>
          <w:b/>
          <w:bCs/>
          <w:color w:val="333333"/>
          <w:sz w:val="24"/>
          <w:szCs w:val="24"/>
        </w:rPr>
        <w:br/>
        <w:t>Give us today our daily bread.</w:t>
      </w:r>
      <w:r w:rsidRPr="00B22535">
        <w:rPr>
          <w:rFonts w:ascii="ProximaNova-Light" w:eastAsia="Times New Roman" w:hAnsi="ProximaNova-Light" w:cs="Times New Roman"/>
          <w:b/>
          <w:bCs/>
          <w:color w:val="333333"/>
          <w:sz w:val="24"/>
          <w:szCs w:val="24"/>
        </w:rPr>
        <w:br/>
        <w:t>Forgive us our sins</w:t>
      </w:r>
      <w:r w:rsidRPr="00B22535">
        <w:rPr>
          <w:rFonts w:ascii="ProximaNova-Light" w:eastAsia="Times New Roman" w:hAnsi="ProximaNova-Light" w:cs="Times New Roman"/>
          <w:b/>
          <w:bCs/>
          <w:color w:val="333333"/>
          <w:sz w:val="24"/>
          <w:szCs w:val="24"/>
        </w:rPr>
        <w:br/>
        <w:t>as we forgive those who sin against us.</w:t>
      </w:r>
      <w:r w:rsidRPr="00B22535">
        <w:rPr>
          <w:rFonts w:ascii="ProximaNova-Light" w:eastAsia="Times New Roman" w:hAnsi="ProximaNova-Light" w:cs="Times New Roman"/>
          <w:b/>
          <w:bCs/>
          <w:color w:val="333333"/>
          <w:sz w:val="24"/>
          <w:szCs w:val="24"/>
        </w:rPr>
        <w:br/>
        <w:t>Save us from the time of trial,</w:t>
      </w:r>
      <w:r w:rsidRPr="00B22535">
        <w:rPr>
          <w:rFonts w:ascii="ProximaNova-Light" w:eastAsia="Times New Roman" w:hAnsi="ProximaNova-Light" w:cs="Times New Roman"/>
          <w:b/>
          <w:bCs/>
          <w:color w:val="333333"/>
          <w:sz w:val="24"/>
          <w:szCs w:val="24"/>
        </w:rPr>
        <w:br/>
        <w:t>and deliver us from evil.</w:t>
      </w:r>
      <w:r w:rsidRPr="00B22535">
        <w:rPr>
          <w:rFonts w:ascii="ProximaNova-Light" w:eastAsia="Times New Roman" w:hAnsi="ProximaNova-Light" w:cs="Times New Roman"/>
          <w:b/>
          <w:bCs/>
          <w:color w:val="333333"/>
          <w:sz w:val="24"/>
          <w:szCs w:val="24"/>
        </w:rPr>
        <w:br/>
        <w:t>For the kingdom, the power,</w:t>
      </w:r>
      <w:r w:rsidRPr="00B22535">
        <w:rPr>
          <w:rFonts w:ascii="ProximaNova-Light" w:eastAsia="Times New Roman" w:hAnsi="ProximaNova-Light" w:cs="Times New Roman"/>
          <w:b/>
          <w:bCs/>
          <w:color w:val="333333"/>
          <w:sz w:val="24"/>
          <w:szCs w:val="24"/>
        </w:rPr>
        <w:br/>
        <w:t>and the glory are yours,</w:t>
      </w:r>
      <w:r w:rsidRPr="00B22535">
        <w:rPr>
          <w:rFonts w:ascii="ProximaNova-Light" w:eastAsia="Times New Roman" w:hAnsi="ProximaNova-Light" w:cs="Times New Roman"/>
          <w:b/>
          <w:bCs/>
          <w:color w:val="333333"/>
          <w:sz w:val="24"/>
          <w:szCs w:val="24"/>
        </w:rPr>
        <w:br/>
        <w:t>now and forever.</w:t>
      </w:r>
      <w:r w:rsidRPr="00B22535">
        <w:rPr>
          <w:rFonts w:ascii="ProximaNova-Light" w:eastAsia="Times New Roman" w:hAnsi="ProximaNova-Light" w:cs="Times New Roman"/>
          <w:b/>
          <w:bCs/>
          <w:color w:val="333333"/>
          <w:sz w:val="24"/>
          <w:szCs w:val="24"/>
        </w:rPr>
        <w:br/>
        <w:t>Amen.</w:t>
      </w:r>
    </w:p>
    <w:p w14:paraId="0ACD83CC"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 </w:t>
      </w:r>
    </w:p>
    <w:p w14:paraId="0945EAD3"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 xml:space="preserve">Almighty God, Father, </w:t>
      </w:r>
      <w:r w:rsidRPr="00B22535">
        <w:rPr>
          <w:rFonts w:ascii="Segoe UI Symbol" w:eastAsia="Times New Roman" w:hAnsi="Segoe UI Symbol" w:cs="Segoe UI Symbol"/>
          <w:color w:val="333333"/>
          <w:sz w:val="24"/>
          <w:szCs w:val="24"/>
        </w:rPr>
        <w:t>☩</w:t>
      </w:r>
      <w:r w:rsidRPr="00B22535">
        <w:rPr>
          <w:rFonts w:ascii="ProximaNova-Light" w:eastAsia="Times New Roman" w:hAnsi="ProximaNova-Light" w:cs="Times New Roman"/>
          <w:color w:val="333333"/>
          <w:sz w:val="24"/>
          <w:szCs w:val="24"/>
        </w:rPr>
        <w:t xml:space="preserve"> Son, and Holy Spirit, bless us now and forever.</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b/>
          <w:bCs/>
          <w:color w:val="333333"/>
          <w:sz w:val="24"/>
          <w:szCs w:val="24"/>
        </w:rPr>
        <w:t>Amen.</w:t>
      </w:r>
    </w:p>
    <w:p w14:paraId="5A4E5F97"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 </w:t>
      </w:r>
    </w:p>
    <w:p w14:paraId="0BB613E0"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Due to copyright restrictions, we are only able provide downloadable hymns that are in the public domain. Other suggestions provided above may be found in Evangelical Lutheran Worship. To purchase a copy of </w:t>
      </w:r>
      <w:r w:rsidRPr="00B22535">
        <w:rPr>
          <w:rFonts w:ascii="ProximaNova-Light" w:eastAsia="Times New Roman" w:hAnsi="ProximaNova-Light" w:cs="Times New Roman"/>
          <w:i/>
          <w:iCs/>
          <w:color w:val="333333"/>
          <w:sz w:val="24"/>
          <w:szCs w:val="24"/>
        </w:rPr>
        <w:t>Evangelical Lutheran Worship</w:t>
      </w:r>
      <w:r w:rsidRPr="00B22535">
        <w:rPr>
          <w:rFonts w:ascii="ProximaNova-Light" w:eastAsia="Times New Roman" w:hAnsi="ProximaNova-Light" w:cs="Times New Roman"/>
          <w:color w:val="333333"/>
          <w:sz w:val="24"/>
          <w:szCs w:val="24"/>
        </w:rPr>
        <w:t> for the home, visit the </w:t>
      </w:r>
      <w:hyperlink r:id="rId8" w:history="1">
        <w:r w:rsidRPr="00B22535">
          <w:rPr>
            <w:rFonts w:ascii="ProximaNova-Light" w:eastAsia="Times New Roman" w:hAnsi="ProximaNova-Light" w:cs="Times New Roman"/>
            <w:color w:val="4A90E2"/>
            <w:sz w:val="24"/>
            <w:szCs w:val="24"/>
            <w:u w:val="single"/>
          </w:rPr>
          <w:t>Augsburg Fortress website</w:t>
        </w:r>
      </w:hyperlink>
      <w:r w:rsidRPr="00B22535">
        <w:rPr>
          <w:rFonts w:ascii="ProximaNova-Light" w:eastAsia="Times New Roman" w:hAnsi="ProximaNova-Light" w:cs="Times New Roman"/>
          <w:color w:val="333333"/>
          <w:sz w:val="24"/>
          <w:szCs w:val="24"/>
        </w:rPr>
        <w:t> or call 1-800-328-4648.</w:t>
      </w:r>
    </w:p>
    <w:p w14:paraId="6325410E"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b/>
          <w:bCs/>
          <w:color w:val="333333"/>
          <w:sz w:val="24"/>
          <w:szCs w:val="24"/>
        </w:rPr>
        <w:t>Devotional Music Links:</w:t>
      </w:r>
      <w:r w:rsidRPr="00B22535">
        <w:rPr>
          <w:rFonts w:ascii="ProximaNova-Light" w:eastAsia="Times New Roman" w:hAnsi="ProximaNova-Light" w:cs="Times New Roman"/>
          <w:color w:val="333333"/>
          <w:sz w:val="24"/>
          <w:szCs w:val="24"/>
        </w:rPr>
        <w:t> For your individual or group devotion, you may choose to listen to the following choral recordings made available through Augsburg Fortress: “</w:t>
      </w:r>
      <w:hyperlink r:id="rId9" w:history="1">
        <w:r w:rsidRPr="00B22535">
          <w:rPr>
            <w:rFonts w:ascii="ProximaNova-Light" w:eastAsia="Times New Roman" w:hAnsi="ProximaNova-Light" w:cs="Times New Roman"/>
            <w:color w:val="4A90E2"/>
            <w:sz w:val="24"/>
            <w:szCs w:val="24"/>
            <w:u w:val="single"/>
          </w:rPr>
          <w:t>We Sing to You O God</w:t>
        </w:r>
      </w:hyperlink>
      <w:r w:rsidRPr="00B22535">
        <w:rPr>
          <w:rFonts w:ascii="ProximaNova-Light" w:eastAsia="Times New Roman" w:hAnsi="ProximaNova-Light" w:cs="Times New Roman"/>
          <w:color w:val="333333"/>
          <w:sz w:val="24"/>
          <w:szCs w:val="24"/>
        </w:rPr>
        <w:t>,” “</w:t>
      </w:r>
      <w:hyperlink r:id="rId10" w:history="1">
        <w:r w:rsidRPr="00B22535">
          <w:rPr>
            <w:rFonts w:ascii="ProximaNova-Light" w:eastAsia="Times New Roman" w:hAnsi="ProximaNova-Light" w:cs="Times New Roman"/>
            <w:color w:val="4A90E2"/>
            <w:sz w:val="24"/>
            <w:szCs w:val="24"/>
            <w:u w:val="single"/>
          </w:rPr>
          <w:t>Lord Jesus, You Shall Be My Song</w:t>
        </w:r>
      </w:hyperlink>
      <w:r w:rsidRPr="00B22535">
        <w:rPr>
          <w:rFonts w:ascii="ProximaNova-Light" w:eastAsia="Times New Roman" w:hAnsi="ProximaNova-Light" w:cs="Times New Roman"/>
          <w:color w:val="333333"/>
          <w:sz w:val="24"/>
          <w:szCs w:val="24"/>
        </w:rPr>
        <w:t> ,” “</w:t>
      </w:r>
      <w:hyperlink r:id="rId11" w:history="1">
        <w:r w:rsidRPr="00B22535">
          <w:rPr>
            <w:rFonts w:ascii="ProximaNova-Light" w:eastAsia="Times New Roman" w:hAnsi="ProximaNova-Light" w:cs="Times New Roman"/>
            <w:color w:val="4A90E2"/>
            <w:sz w:val="24"/>
            <w:szCs w:val="24"/>
            <w:u w:val="single"/>
          </w:rPr>
          <w:t>Christ, the Solid Rock.”</w:t>
        </w:r>
      </w:hyperlink>
    </w:p>
    <w:p w14:paraId="273D9745"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 </w:t>
      </w:r>
    </w:p>
    <w:p w14:paraId="00E0FC1A"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b/>
          <w:bCs/>
          <w:color w:val="333333"/>
          <w:sz w:val="24"/>
          <w:szCs w:val="24"/>
        </w:rPr>
        <w:t>Readings for the Week:</w:t>
      </w:r>
      <w:r w:rsidRPr="00B22535">
        <w:rPr>
          <w:rFonts w:ascii="ProximaNova-Light" w:eastAsia="Times New Roman" w:hAnsi="ProximaNova-Light" w:cs="Times New Roman"/>
          <w:color w:val="333333"/>
          <w:sz w:val="24"/>
          <w:szCs w:val="24"/>
        </w:rPr>
        <w:br/>
      </w:r>
      <w:r w:rsidRPr="00B22535">
        <w:rPr>
          <w:rFonts w:ascii="ProximaNova-Light" w:eastAsia="Times New Roman" w:hAnsi="ProximaNova-Light" w:cs="Times New Roman"/>
          <w:b/>
          <w:bCs/>
          <w:color w:val="333333"/>
          <w:sz w:val="24"/>
          <w:szCs w:val="24"/>
        </w:rPr>
        <w:t>Monday</w:t>
      </w:r>
      <w:r w:rsidRPr="00B22535">
        <w:rPr>
          <w:rFonts w:ascii="ProximaNova-Light" w:eastAsia="Times New Roman" w:hAnsi="ProximaNova-Light" w:cs="Times New Roman"/>
          <w:color w:val="333333"/>
          <w:sz w:val="24"/>
          <w:szCs w:val="24"/>
        </w:rPr>
        <w:t> (Bartholomew, Apostle) John 1:43-51. </w:t>
      </w:r>
      <w:r w:rsidRPr="00B22535">
        <w:rPr>
          <w:rFonts w:ascii="ProximaNova-Light" w:eastAsia="Times New Roman" w:hAnsi="ProximaNova-Light" w:cs="Times New Roman"/>
          <w:b/>
          <w:bCs/>
          <w:color w:val="333333"/>
          <w:sz w:val="24"/>
          <w:szCs w:val="24"/>
        </w:rPr>
        <w:t>Tuesday </w:t>
      </w:r>
      <w:r w:rsidRPr="00B22535">
        <w:rPr>
          <w:rFonts w:ascii="ProximaNova-Light" w:eastAsia="Times New Roman" w:hAnsi="ProximaNova-Light" w:cs="Times New Roman"/>
          <w:color w:val="333333"/>
          <w:sz w:val="24"/>
          <w:szCs w:val="24"/>
        </w:rPr>
        <w:t>Romans 11:33-36. </w:t>
      </w:r>
      <w:r w:rsidRPr="00B22535">
        <w:rPr>
          <w:rFonts w:ascii="ProximaNova-Light" w:eastAsia="Times New Roman" w:hAnsi="ProximaNova-Light" w:cs="Times New Roman"/>
          <w:b/>
          <w:bCs/>
          <w:color w:val="333333"/>
          <w:sz w:val="24"/>
          <w:szCs w:val="24"/>
        </w:rPr>
        <w:t>Wednesday</w:t>
      </w:r>
      <w:r w:rsidRPr="00B22535">
        <w:rPr>
          <w:rFonts w:ascii="ProximaNova-Light" w:eastAsia="Times New Roman" w:hAnsi="ProximaNova-Light" w:cs="Times New Roman"/>
          <w:color w:val="333333"/>
          <w:sz w:val="24"/>
          <w:szCs w:val="24"/>
        </w:rPr>
        <w:t> Isaiah 28:14-22. </w:t>
      </w:r>
      <w:r w:rsidRPr="00B22535">
        <w:rPr>
          <w:rFonts w:ascii="ProximaNova-Light" w:eastAsia="Times New Roman" w:hAnsi="ProximaNova-Light" w:cs="Times New Roman"/>
          <w:b/>
          <w:bCs/>
          <w:color w:val="333333"/>
          <w:sz w:val="24"/>
          <w:szCs w:val="24"/>
        </w:rPr>
        <w:t>Thursday</w:t>
      </w:r>
      <w:r w:rsidRPr="00B22535">
        <w:rPr>
          <w:rFonts w:ascii="ProximaNova-Light" w:eastAsia="Times New Roman" w:hAnsi="ProximaNova-Light" w:cs="Times New Roman"/>
          <w:color w:val="333333"/>
          <w:sz w:val="24"/>
          <w:szCs w:val="24"/>
        </w:rPr>
        <w:t> Psalm 26:1-8. </w:t>
      </w:r>
      <w:r w:rsidRPr="00B22535">
        <w:rPr>
          <w:rFonts w:ascii="ProximaNova-Light" w:eastAsia="Times New Roman" w:hAnsi="ProximaNova-Light" w:cs="Times New Roman"/>
          <w:b/>
          <w:bCs/>
          <w:color w:val="333333"/>
          <w:sz w:val="24"/>
          <w:szCs w:val="24"/>
        </w:rPr>
        <w:t>Friday</w:t>
      </w:r>
      <w:r w:rsidRPr="00B22535">
        <w:rPr>
          <w:rFonts w:ascii="ProximaNova-Light" w:eastAsia="Times New Roman" w:hAnsi="ProximaNova-Light" w:cs="Times New Roman"/>
          <w:color w:val="333333"/>
          <w:sz w:val="24"/>
          <w:szCs w:val="24"/>
        </w:rPr>
        <w:t> (commemoration of Augustine, Bishop of Hippo, died 430; Moses the Black, monk, martyr, died around 400) 2 Thessalonians 2:7-12. </w:t>
      </w:r>
      <w:r w:rsidRPr="00B22535">
        <w:rPr>
          <w:rFonts w:ascii="ProximaNova-Light" w:eastAsia="Times New Roman" w:hAnsi="ProximaNova-Light" w:cs="Times New Roman"/>
          <w:b/>
          <w:bCs/>
          <w:color w:val="333333"/>
          <w:sz w:val="24"/>
          <w:szCs w:val="24"/>
        </w:rPr>
        <w:t>Saturday </w:t>
      </w:r>
      <w:r w:rsidRPr="00B22535">
        <w:rPr>
          <w:rFonts w:ascii="ProximaNova-Light" w:eastAsia="Times New Roman" w:hAnsi="ProximaNova-Light" w:cs="Times New Roman"/>
          <w:color w:val="333333"/>
          <w:sz w:val="24"/>
          <w:szCs w:val="24"/>
        </w:rPr>
        <w:t>Jeremiah 15:10-14. </w:t>
      </w:r>
      <w:r w:rsidRPr="00B22535">
        <w:rPr>
          <w:rFonts w:ascii="ProximaNova-Light" w:eastAsia="Times New Roman" w:hAnsi="ProximaNova-Light" w:cs="Times New Roman"/>
          <w:b/>
          <w:bCs/>
          <w:color w:val="333333"/>
          <w:sz w:val="24"/>
          <w:szCs w:val="24"/>
        </w:rPr>
        <w:t>Thirteenth Sunday after Pentecost </w:t>
      </w:r>
      <w:r w:rsidRPr="00B22535">
        <w:rPr>
          <w:rFonts w:ascii="ProximaNova-Light" w:eastAsia="Times New Roman" w:hAnsi="ProximaNova-Light" w:cs="Times New Roman"/>
          <w:color w:val="333333"/>
          <w:sz w:val="24"/>
          <w:szCs w:val="24"/>
        </w:rPr>
        <w:t>Jeremiah 15:15-21; Psalm 26:1-8; Romans 12:9-21; Matthew 16:21-28.</w:t>
      </w:r>
    </w:p>
    <w:p w14:paraId="5234103D" w14:textId="77777777" w:rsidR="00B22535" w:rsidRPr="00B22535" w:rsidRDefault="00B22535" w:rsidP="00B22535">
      <w:pPr>
        <w:shd w:val="clear" w:color="auto" w:fill="FFFFFF"/>
        <w:spacing w:after="180" w:line="240" w:lineRule="auto"/>
        <w:rPr>
          <w:rFonts w:ascii="ProximaNova-Light" w:eastAsia="Times New Roman" w:hAnsi="ProximaNova-Light" w:cs="Times New Roman"/>
          <w:color w:val="333333"/>
          <w:sz w:val="24"/>
          <w:szCs w:val="24"/>
        </w:rPr>
      </w:pPr>
      <w:r w:rsidRPr="00B22535">
        <w:rPr>
          <w:rFonts w:ascii="ProximaNova-Light" w:eastAsia="Times New Roman" w:hAnsi="ProximaNova-Light" w:cs="Times New Roman"/>
          <w:color w:val="333333"/>
          <w:sz w:val="24"/>
          <w:szCs w:val="24"/>
        </w:rPr>
        <w:t> </w:t>
      </w:r>
    </w:p>
    <w:p w14:paraId="57CBF5DE" w14:textId="77777777" w:rsidR="00D50D78" w:rsidRDefault="00D50D78"/>
    <w:sectPr w:rsidR="00D50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Ligh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35"/>
    <w:rsid w:val="00201A21"/>
    <w:rsid w:val="00B22535"/>
    <w:rsid w:val="00D5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D11E"/>
  <w15:chartTrackingRefBased/>
  <w15:docId w15:val="{71251F86-9E63-42B4-B5ED-543A06A0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gsburgfortress.org/store/category/286515/Evangelical-Lutheran-Worship-Pew-Edi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logs.elca.org/worship/files/2020/08/Faith-of-Our-Fathers.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elca.org/worship/files/2020/08/Take-My-Life-That-I-May-Be-PATMOS.pdf" TargetMode="External"/><Relationship Id="rId11" Type="http://schemas.openxmlformats.org/officeDocument/2006/relationships/hyperlink" Target="https://www.youtube.com/watch?v=tTK96xsqMvY&amp;feature=youtu.be" TargetMode="External"/><Relationship Id="rId5" Type="http://schemas.openxmlformats.org/officeDocument/2006/relationships/hyperlink" Target="https://blogs.elca.org/worship/files/2020/08/Son-of-God-Eternal-Savior.pdf" TargetMode="External"/><Relationship Id="rId10" Type="http://schemas.openxmlformats.org/officeDocument/2006/relationships/hyperlink" Target="https://www.youtube.com/watch?v=NN66tdUXP4g&amp;feature=youtu.be" TargetMode="External"/><Relationship Id="rId4" Type="http://schemas.openxmlformats.org/officeDocument/2006/relationships/hyperlink" Target="https://blogs.elca.org/worship/files/2020/08/The-Churchs-One-Foundation.pdf" TargetMode="External"/><Relationship Id="rId9" Type="http://schemas.openxmlformats.org/officeDocument/2006/relationships/hyperlink" Target="https://www.youtube.com/watch?v=CDN4KLkJhaY&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1919</Words>
  <Characters>10944</Characters>
  <Application>Microsoft Office Word</Application>
  <DocSecurity>0</DocSecurity>
  <Lines>91</Lines>
  <Paragraphs>25</Paragraphs>
  <ScaleCrop>false</ScaleCrop>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Damrow</dc:creator>
  <cp:keywords/>
  <dc:description/>
  <cp:lastModifiedBy>Lindsey Kuligowski</cp:lastModifiedBy>
  <cp:revision>2</cp:revision>
  <dcterms:created xsi:type="dcterms:W3CDTF">2020-08-23T02:08:00Z</dcterms:created>
  <dcterms:modified xsi:type="dcterms:W3CDTF">2020-08-23T02:08:00Z</dcterms:modified>
</cp:coreProperties>
</file>